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029A9" w14:textId="77777777"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14:paraId="030B0799" w14:textId="77777777"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14:paraId="592F2BD5" w14:textId="77777777" w:rsidR="00D85C01" w:rsidRPr="00D85C01" w:rsidRDefault="00D85C01" w:rsidP="00A111AD">
      <w:pPr>
        <w:jc w:val="center"/>
        <w:rPr>
          <w:rFonts w:ascii="Arial" w:hAnsi="Arial" w:cs="Arial"/>
          <w:b/>
          <w:bCs/>
          <w:color w:val="00AEEF"/>
          <w:w w:val="103"/>
          <w:sz w:val="36"/>
          <w:szCs w:val="38"/>
        </w:rPr>
      </w:pPr>
    </w:p>
    <w:p w14:paraId="01B16D84" w14:textId="77777777"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14:paraId="0EC310FC" w14:textId="77777777"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14:paraId="6C6F5795" w14:textId="77777777"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14:paraId="067FDD47" w14:textId="77777777"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14:paraId="7258A0DE" w14:textId="77777777"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comprenant la Fiche d'inscription, les Packs, solutions et options choisis, les CGV d'utilisation et l'annexe 1 et 2, dûment rempli et signé dans les cases prévues à cet effet, accompagné des pièces suivantes:</w:t>
      </w:r>
    </w:p>
    <w:p w14:paraId="4D2047B4"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14:paraId="6A6BA353" w14:textId="77777777"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14:paraId="3E658650" w14:textId="77777777" w:rsidR="00D85C01" w:rsidRPr="00AE2FE3" w:rsidRDefault="00D85C01" w:rsidP="00D85C01">
      <w:pPr>
        <w:pStyle w:val="Paragraphedeliste"/>
        <w:ind w:left="142"/>
        <w:jc w:val="both"/>
        <w:rPr>
          <w:rFonts w:ascii="Arial" w:hAnsi="Arial" w:cs="Arial"/>
          <w:sz w:val="18"/>
          <w:szCs w:val="18"/>
        </w:rPr>
      </w:pPr>
    </w:p>
    <w:p w14:paraId="57DE78C3" w14:textId="1C268EEA"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00CD2727">
        <w:rPr>
          <w:rFonts w:ascii="Arial" w:hAnsi="Arial" w:cs="Arial"/>
          <w:sz w:val="18"/>
          <w:szCs w:val="18"/>
        </w:rPr>
        <w:t xml:space="preserve"> </w:t>
      </w:r>
      <w:r w:rsidRPr="00AE2FE3">
        <w:rPr>
          <w:rFonts w:ascii="Arial" w:hAnsi="Arial" w:cs="Arial"/>
          <w:sz w:val="18"/>
          <w:szCs w:val="18"/>
        </w:rPr>
        <w:t>:</w:t>
      </w:r>
      <w:r w:rsidRPr="00AE2FE3">
        <w:rPr>
          <w:rFonts w:ascii="Arial" w:hAnsi="Arial" w:cs="Arial"/>
          <w:sz w:val="18"/>
          <w:szCs w:val="18"/>
        </w:rPr>
        <w:br/>
        <w:t xml:space="preserve">VERIFONE </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11" w:history="1">
        <w:r w:rsidR="00801E81" w:rsidRPr="00AE2FE3">
          <w:rPr>
            <w:rStyle w:val="Lienhypertexte"/>
            <w:rFonts w:ascii="Arial" w:hAnsi="Arial" w:cs="Arial"/>
            <w:sz w:val="18"/>
            <w:szCs w:val="18"/>
          </w:rPr>
          <w:t>contact-paybox@verifone.com</w:t>
        </w:r>
      </w:hyperlink>
    </w:p>
    <w:p w14:paraId="0CCBB88B" w14:textId="77777777" w:rsidR="00801E81" w:rsidRPr="00AE2FE3" w:rsidRDefault="00801E81" w:rsidP="00801E81">
      <w:pPr>
        <w:pStyle w:val="Paragraphedeliste"/>
        <w:ind w:left="142"/>
        <w:jc w:val="both"/>
        <w:rPr>
          <w:rFonts w:ascii="Arial" w:hAnsi="Arial" w:cs="Arial"/>
          <w:b/>
          <w:color w:val="00B0F0"/>
          <w:sz w:val="18"/>
          <w:szCs w:val="18"/>
        </w:rPr>
      </w:pPr>
    </w:p>
    <w:p w14:paraId="7E736EF4" w14:textId="77777777"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14:paraId="2D748B44" w14:textId="77777777" w:rsidR="00D3257E" w:rsidRPr="00AE2FE3" w:rsidRDefault="00D3257E" w:rsidP="00D3257E">
      <w:pPr>
        <w:jc w:val="both"/>
        <w:rPr>
          <w:rFonts w:ascii="Arial" w:hAnsi="Arial" w:cs="Arial"/>
          <w:sz w:val="18"/>
          <w:szCs w:val="18"/>
        </w:rPr>
      </w:pPr>
    </w:p>
    <w:p w14:paraId="6B0F76A8" w14:textId="71DE604E" w:rsidR="00D3257E" w:rsidRPr="00AE2FE3" w:rsidRDefault="00146D5D"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12"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14:paraId="4B480BC2" w14:textId="77777777" w:rsidR="00B31B2F" w:rsidRPr="00AE2FE3" w:rsidRDefault="00B31B2F" w:rsidP="00B31B2F">
      <w:pPr>
        <w:jc w:val="both"/>
        <w:rPr>
          <w:rFonts w:ascii="Arial" w:hAnsi="Arial" w:cs="Arial"/>
          <w:sz w:val="18"/>
          <w:szCs w:val="18"/>
        </w:rPr>
      </w:pPr>
    </w:p>
    <w:p w14:paraId="25F7EDB7" w14:textId="77777777"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14:paraId="33674FF6" w14:textId="77777777"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14:paraId="1D7358FA" w14:textId="77777777"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14:paraId="0AD0B69C" w14:textId="77777777" w:rsidTr="00AE2FE3">
        <w:tc>
          <w:tcPr>
            <w:tcW w:w="4531" w:type="dxa"/>
          </w:tcPr>
          <w:p w14:paraId="6D2922AB" w14:textId="77777777"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14:paraId="5E23EEA2" w14:textId="77777777" w:rsidR="00AE2FE3" w:rsidRDefault="00AE2FE3" w:rsidP="00AE2FE3">
            <w:pPr>
              <w:jc w:val="center"/>
              <w:rPr>
                <w:rFonts w:ascii="Arial" w:hAnsi="Arial" w:cs="Arial"/>
                <w:sz w:val="18"/>
                <w:szCs w:val="20"/>
              </w:rPr>
            </w:pPr>
          </w:p>
          <w:p w14:paraId="2386A813" w14:textId="77777777" w:rsidR="00AE2FE3" w:rsidRDefault="00AE2FE3" w:rsidP="00AE2FE3">
            <w:pPr>
              <w:jc w:val="center"/>
              <w:rPr>
                <w:rFonts w:ascii="Arial" w:hAnsi="Arial" w:cs="Arial"/>
                <w:sz w:val="18"/>
                <w:szCs w:val="20"/>
              </w:rPr>
            </w:pPr>
          </w:p>
          <w:p w14:paraId="7FEAB7F7" w14:textId="77777777" w:rsidR="00AE2FE3" w:rsidRDefault="00AE2FE3" w:rsidP="00AE2FE3">
            <w:pPr>
              <w:jc w:val="center"/>
              <w:rPr>
                <w:rFonts w:ascii="Arial" w:hAnsi="Arial" w:cs="Arial"/>
                <w:sz w:val="18"/>
                <w:szCs w:val="20"/>
              </w:rPr>
            </w:pPr>
          </w:p>
          <w:p w14:paraId="6AA0817A" w14:textId="77777777" w:rsidR="00AE2FE3" w:rsidRDefault="00AE2FE3" w:rsidP="00AE2FE3">
            <w:pPr>
              <w:jc w:val="center"/>
              <w:rPr>
                <w:rFonts w:ascii="Arial" w:hAnsi="Arial" w:cs="Arial"/>
                <w:sz w:val="18"/>
                <w:szCs w:val="20"/>
              </w:rPr>
            </w:pPr>
          </w:p>
          <w:p w14:paraId="2A94242D" w14:textId="77777777" w:rsidR="00AE2FE3" w:rsidRDefault="00AE2FE3" w:rsidP="00AE2FE3">
            <w:pPr>
              <w:jc w:val="center"/>
              <w:rPr>
                <w:rFonts w:ascii="Arial" w:hAnsi="Arial" w:cs="Arial"/>
                <w:sz w:val="18"/>
                <w:szCs w:val="20"/>
              </w:rPr>
            </w:pPr>
          </w:p>
          <w:p w14:paraId="103C99AF" w14:textId="77777777" w:rsidR="00AE2FE3" w:rsidRDefault="00AE2FE3" w:rsidP="00AE2FE3">
            <w:pPr>
              <w:jc w:val="center"/>
              <w:rPr>
                <w:rFonts w:ascii="Arial" w:hAnsi="Arial" w:cs="Arial"/>
                <w:sz w:val="18"/>
                <w:szCs w:val="20"/>
              </w:rPr>
            </w:pPr>
          </w:p>
          <w:p w14:paraId="7FE07F0D" w14:textId="77777777" w:rsidR="00AE2FE3" w:rsidRPr="00AE2FE3" w:rsidRDefault="00AE2FE3" w:rsidP="00AE2FE3">
            <w:pPr>
              <w:jc w:val="center"/>
              <w:rPr>
                <w:rFonts w:ascii="Arial" w:hAnsi="Arial" w:cs="Arial"/>
                <w:sz w:val="18"/>
                <w:szCs w:val="20"/>
              </w:rPr>
            </w:pPr>
          </w:p>
        </w:tc>
        <w:tc>
          <w:tcPr>
            <w:tcW w:w="4531" w:type="dxa"/>
          </w:tcPr>
          <w:p w14:paraId="62770391" w14:textId="77777777"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14:paraId="03FA257D" w14:textId="77777777" w:rsidR="00AE2FE3" w:rsidRDefault="00AE2FE3" w:rsidP="00B31B2F">
      <w:pPr>
        <w:jc w:val="both"/>
        <w:rPr>
          <w:rFonts w:ascii="Arial" w:hAnsi="Arial" w:cs="Arial"/>
          <w:sz w:val="20"/>
          <w:szCs w:val="20"/>
        </w:rPr>
      </w:pPr>
    </w:p>
    <w:p w14:paraId="2E7CE356" w14:textId="77777777"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Fiche d’inscription</w:t>
      </w:r>
    </w:p>
    <w:p w14:paraId="082A1331" w14:textId="10ABB1A6"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r w:rsidR="001D7FEB" w:rsidRPr="001D7FEB">
        <w:rPr>
          <w:rFonts w:ascii="Arial" w:hAnsi="Arial" w:cs="Arial"/>
          <w:b/>
          <w:sz w:val="18"/>
          <w:szCs w:val="18"/>
        </w:rPr>
        <w:t xml:space="preserve"> </w:t>
      </w:r>
      <w:sdt>
        <w:sdtPr>
          <w:rPr>
            <w:rFonts w:ascii="Arial" w:hAnsi="Arial" w:cs="Arial"/>
            <w:b/>
            <w:sz w:val="18"/>
            <w:szCs w:val="18"/>
          </w:rPr>
          <w:id w:val="1419137230"/>
          <w:placeholder>
            <w:docPart w:val="78248C728F5D4AC8986A663C6E2F9DE1"/>
          </w:placeholder>
          <w:showingPlcHdr/>
        </w:sdtPr>
        <w:sdtEndPr/>
        <w:sdtContent>
          <w:r w:rsidR="001D7FEB" w:rsidRPr="006C2DFF">
            <w:rPr>
              <w:rStyle w:val="Textedelespacerserv"/>
            </w:rPr>
            <w:t>Cliquez ici pour entrer du texte.</w:t>
          </w:r>
        </w:sdtContent>
      </w:sdt>
    </w:p>
    <w:p w14:paraId="512EF413" w14:textId="77777777"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14:paraId="39221EFF" w14:textId="348311C8" w:rsidR="00F6042B" w:rsidRDefault="00B37CD9" w:rsidP="00B37CD9">
      <w:pPr>
        <w:spacing w:after="0" w:line="480" w:lineRule="auto"/>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532BBDBF" wp14:editId="1E557959">
                <wp:simplePos x="0" y="0"/>
                <wp:positionH relativeFrom="column">
                  <wp:posOffset>-182880</wp:posOffset>
                </wp:positionH>
                <wp:positionV relativeFrom="paragraph">
                  <wp:posOffset>210185</wp:posOffset>
                </wp:positionV>
                <wp:extent cx="6388100" cy="20383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6388100" cy="2038350"/>
                        </a:xfrm>
                        <a:prstGeom prst="rect">
                          <a:avLst/>
                        </a:prstGeom>
                        <a:noFill/>
                        <a:ln>
                          <a:solidFill>
                            <a:srgbClr val="F68A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EA869" id="Rectangle 4" o:spid="_x0000_s1026" style="position:absolute;margin-left:-14.4pt;margin-top:16.55pt;width:503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" filled="f" strokecolor="#f68a1f" strokeweight="1pt"/>
            </w:pict>
          </mc:Fallback>
        </mc:AlternateContent>
      </w:r>
      <w:r w:rsidR="00F6042B">
        <w:rPr>
          <w:rFonts w:ascii="Arial" w:hAnsi="Arial" w:cs="Arial"/>
          <w:sz w:val="18"/>
          <w:szCs w:val="18"/>
        </w:rPr>
        <w:t>SIRET</w:t>
      </w:r>
      <w:r w:rsidR="004E538F">
        <w:rPr>
          <w:rFonts w:ascii="Arial" w:hAnsi="Arial" w:cs="Arial"/>
          <w:sz w:val="18"/>
          <w:szCs w:val="18"/>
        </w:rPr>
        <w:t xml:space="preserve"> </w:t>
      </w:r>
      <w:r w:rsidR="00F6042B">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r>
        <w:rPr>
          <w:rFonts w:ascii="Arial" w:hAnsi="Arial" w:cs="Arial"/>
          <w:sz w:val="18"/>
          <w:szCs w:val="18"/>
        </w:rPr>
        <w:t xml:space="preserve">   ou</w:t>
      </w:r>
      <w:r w:rsidR="00F6042B" w:rsidRPr="00F6042B">
        <w:rPr>
          <w:rFonts w:ascii="Arial" w:hAnsi="Arial" w:cs="Arial"/>
          <w:sz w:val="18"/>
          <w:szCs w:val="18"/>
        </w:rPr>
        <w:t xml:space="preserve"> </w:t>
      </w:r>
      <w:r w:rsidR="00F6042B">
        <w:rPr>
          <w:rFonts w:ascii="Arial" w:hAnsi="Arial" w:cs="Arial"/>
          <w:sz w:val="18"/>
          <w:szCs w:val="18"/>
        </w:rPr>
        <w:t>N°</w:t>
      </w:r>
      <w:r w:rsidR="00F6042B" w:rsidRPr="00F6042B">
        <w:rPr>
          <w:rFonts w:ascii="Arial" w:hAnsi="Arial" w:cs="Arial"/>
          <w:sz w:val="18"/>
          <w:szCs w:val="18"/>
        </w:rPr>
        <w:t xml:space="preserve"> TVA intracommunautaire</w:t>
      </w:r>
      <w:r w:rsidR="004E538F">
        <w:rPr>
          <w:rFonts w:ascii="Arial" w:hAnsi="Arial" w:cs="Arial"/>
          <w:sz w:val="18"/>
          <w:szCs w:val="18"/>
        </w:rPr>
        <w:t xml:space="preserve"> </w:t>
      </w:r>
      <w:r w:rsidR="00F6042B"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6D0BF3DA" w14:textId="0B72ECA7" w:rsidR="000A5DCB" w:rsidRPr="00690E7D" w:rsidRDefault="000A5DCB" w:rsidP="000A5DCB">
      <w:pPr>
        <w:jc w:val="both"/>
        <w:rPr>
          <w:rFonts w:ascii="Arial" w:hAnsi="Arial" w:cs="Arial"/>
          <w:sz w:val="18"/>
          <w:szCs w:val="18"/>
        </w:rPr>
      </w:pPr>
      <w:r>
        <w:rPr>
          <w:rFonts w:ascii="Arial" w:hAnsi="Arial" w:cs="Arial"/>
          <w:sz w:val="18"/>
          <w:szCs w:val="18"/>
        </w:rPr>
        <w:t>Etablissement Public</w:t>
      </w:r>
      <w:r w:rsidR="00B119B5">
        <w:rPr>
          <w:rFonts w:ascii="Arial" w:hAnsi="Arial" w:cs="Arial"/>
          <w:sz w:val="18"/>
          <w:szCs w:val="18"/>
        </w:rPr>
        <w:t xml:space="preserve"> : </w:t>
      </w:r>
      <w:r w:rsidR="00BC3B7B">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793213871"/>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9520447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14:paraId="7E96DC84" w14:textId="109304B7" w:rsidR="000A5DCB" w:rsidRPr="00B37CD9" w:rsidRDefault="000A5DCB" w:rsidP="00F6042B">
      <w:pPr>
        <w:spacing w:after="0" w:line="480" w:lineRule="auto"/>
        <w:jc w:val="both"/>
        <w:rPr>
          <w:rFonts w:ascii="Arial" w:hAnsi="Arial" w:cs="Arial"/>
          <w:sz w:val="16"/>
          <w:szCs w:val="16"/>
        </w:rPr>
      </w:pPr>
      <w:r w:rsidRPr="00B37CD9">
        <w:rPr>
          <w:rFonts w:ascii="Arial" w:hAnsi="Arial" w:cs="Arial"/>
          <w:sz w:val="16"/>
          <w:szCs w:val="16"/>
        </w:rPr>
        <w:t>S</w:t>
      </w:r>
      <w:r w:rsidR="00B119B5" w:rsidRPr="00B37CD9">
        <w:rPr>
          <w:rFonts w:ascii="Arial" w:hAnsi="Arial" w:cs="Arial"/>
          <w:sz w:val="16"/>
          <w:szCs w:val="16"/>
        </w:rPr>
        <w:t>i</w:t>
      </w:r>
      <w:r w:rsidRPr="00B37CD9">
        <w:rPr>
          <w:rFonts w:ascii="Arial" w:hAnsi="Arial" w:cs="Arial"/>
          <w:sz w:val="16"/>
          <w:szCs w:val="16"/>
        </w:rPr>
        <w:t xml:space="preserve"> oui, pour la mise à disposition des factures dans </w:t>
      </w:r>
      <w:r w:rsidRPr="00BF65D8">
        <w:rPr>
          <w:rFonts w:ascii="Arial" w:hAnsi="Arial" w:cs="Arial"/>
          <w:b/>
          <w:bCs/>
          <w:sz w:val="16"/>
          <w:szCs w:val="16"/>
        </w:rPr>
        <w:t>CHORUS</w:t>
      </w:r>
      <w:r w:rsidRPr="00B37CD9">
        <w:rPr>
          <w:rFonts w:ascii="Arial" w:hAnsi="Arial" w:cs="Arial"/>
          <w:sz w:val="16"/>
          <w:szCs w:val="16"/>
        </w:rPr>
        <w:t>, il est obligatoire de transmettre</w:t>
      </w:r>
      <w:r w:rsidR="00B119B5" w:rsidRPr="00B37CD9">
        <w:rPr>
          <w:rFonts w:ascii="Arial" w:hAnsi="Arial" w:cs="Arial"/>
          <w:sz w:val="16"/>
          <w:szCs w:val="16"/>
        </w:rPr>
        <w:t> :</w:t>
      </w:r>
    </w:p>
    <w:tbl>
      <w:tblPr>
        <w:tblStyle w:val="Grilledutableau"/>
        <w:tblW w:w="94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9"/>
        <w:gridCol w:w="2693"/>
        <w:gridCol w:w="1418"/>
        <w:gridCol w:w="2693"/>
        <w:gridCol w:w="2410"/>
      </w:tblGrid>
      <w:tr w:rsidR="00B119B5" w14:paraId="7CDDE99D" w14:textId="77777777" w:rsidTr="00BF65D8">
        <w:trPr>
          <w:trHeight w:val="424"/>
        </w:trPr>
        <w:tc>
          <w:tcPr>
            <w:tcW w:w="279" w:type="dxa"/>
            <w:tcBorders>
              <w:right w:val="nil"/>
            </w:tcBorders>
            <w:shd w:val="clear" w:color="auto" w:fill="F2F2F2" w:themeFill="background1" w:themeFillShade="F2"/>
            <w:vAlign w:val="center"/>
          </w:tcPr>
          <w:p w14:paraId="40EB20B3" w14:textId="67F0FA20" w:rsidR="00B119B5" w:rsidRP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bottom"/>
          </w:tcPr>
          <w:p w14:paraId="318D51E2" w14:textId="49D628B8" w:rsidR="00B119B5" w:rsidRDefault="00235DE6" w:rsidP="00BF65D8">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N° d’</w:t>
            </w:r>
            <w:r w:rsidR="00B119B5" w:rsidRPr="00EE517E">
              <w:rPr>
                <w:rFonts w:ascii="Arial" w:hAnsi="Arial" w:cs="Arial"/>
                <w:b/>
                <w:bCs/>
                <w:sz w:val="18"/>
                <w:szCs w:val="18"/>
              </w:rPr>
              <w:t>Engagement</w:t>
            </w:r>
            <w:r w:rsidR="00B119B5">
              <w:rPr>
                <w:rFonts w:ascii="Arial" w:hAnsi="Arial" w:cs="Arial"/>
                <w:sz w:val="18"/>
                <w:szCs w:val="18"/>
              </w:rPr>
              <w:t xml:space="preserve"> Juridique ou Bon de commande :</w:t>
            </w:r>
          </w:p>
        </w:tc>
        <w:tc>
          <w:tcPr>
            <w:tcW w:w="1418" w:type="dxa"/>
            <w:tcBorders>
              <w:right w:val="nil"/>
            </w:tcBorders>
            <w:vAlign w:val="center"/>
          </w:tcPr>
          <w:p w14:paraId="158B1236" w14:textId="23E2EA5D" w:rsidR="00B119B5" w:rsidRDefault="00146D5D" w:rsidP="00B119B5">
            <w:pPr>
              <w:tabs>
                <w:tab w:val="center" w:pos="460"/>
              </w:tabs>
              <w:spacing w:line="360" w:lineRule="auto"/>
              <w:rPr>
                <w:rFonts w:ascii="Arial" w:hAnsi="Arial" w:cs="Arial"/>
                <w:sz w:val="18"/>
                <w:szCs w:val="18"/>
              </w:rPr>
            </w:pPr>
            <w:sdt>
              <w:sdtPr>
                <w:rPr>
                  <w:rFonts w:ascii="Arial" w:hAnsi="Arial" w:cs="Arial"/>
                  <w:sz w:val="18"/>
                  <w:szCs w:val="18"/>
                </w:rPr>
                <w:id w:val="1729039925"/>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1346638F" w14:textId="25EB0FA1" w:rsidR="00B119B5" w:rsidRDefault="00146D5D" w:rsidP="00B119B5">
            <w:pPr>
              <w:spacing w:line="360" w:lineRule="auto"/>
              <w:ind w:right="-105"/>
              <w:rPr>
                <w:rFonts w:ascii="Arial" w:hAnsi="Arial" w:cs="Arial"/>
                <w:sz w:val="18"/>
                <w:szCs w:val="18"/>
              </w:rPr>
            </w:pPr>
            <w:sdt>
              <w:sdtPr>
                <w:rPr>
                  <w:rFonts w:ascii="Arial" w:hAnsi="Arial" w:cs="Arial"/>
                  <w:sz w:val="18"/>
                  <w:szCs w:val="18"/>
                </w:rPr>
                <w:id w:val="1917116960"/>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0E66126F" w14:textId="1122DC83"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21153EBD" w14:textId="77777777" w:rsidTr="00D87090">
        <w:trPr>
          <w:trHeight w:val="505"/>
        </w:trPr>
        <w:tc>
          <w:tcPr>
            <w:tcW w:w="279" w:type="dxa"/>
            <w:tcBorders>
              <w:right w:val="nil"/>
            </w:tcBorders>
            <w:shd w:val="clear" w:color="auto" w:fill="F2F2F2" w:themeFill="background1" w:themeFillShade="F2"/>
            <w:vAlign w:val="center"/>
          </w:tcPr>
          <w:p w14:paraId="4C3068C0" w14:textId="22B88494"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8581C33" w14:textId="37E50312"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Marché</w:t>
            </w:r>
            <w:r w:rsidR="00B119B5">
              <w:rPr>
                <w:rFonts w:ascii="Arial" w:hAnsi="Arial" w:cs="Arial"/>
                <w:sz w:val="18"/>
                <w:szCs w:val="18"/>
              </w:rPr>
              <w:t> :</w:t>
            </w:r>
          </w:p>
        </w:tc>
        <w:tc>
          <w:tcPr>
            <w:tcW w:w="1418" w:type="dxa"/>
            <w:tcBorders>
              <w:right w:val="nil"/>
            </w:tcBorders>
            <w:vAlign w:val="center"/>
          </w:tcPr>
          <w:p w14:paraId="173ECD96" w14:textId="61E78F96" w:rsidR="00B119B5" w:rsidRDefault="00146D5D" w:rsidP="00B119B5">
            <w:pPr>
              <w:spacing w:line="360" w:lineRule="auto"/>
              <w:rPr>
                <w:rFonts w:ascii="Arial" w:hAnsi="Arial" w:cs="Arial"/>
                <w:sz w:val="18"/>
                <w:szCs w:val="18"/>
              </w:rPr>
            </w:pPr>
            <w:sdt>
              <w:sdtPr>
                <w:rPr>
                  <w:rFonts w:ascii="Arial" w:hAnsi="Arial" w:cs="Arial"/>
                  <w:sz w:val="18"/>
                  <w:szCs w:val="18"/>
                </w:rPr>
                <w:id w:val="1754010957"/>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5F61AD09" w14:textId="16E3D90C" w:rsidR="00B119B5" w:rsidRDefault="00146D5D" w:rsidP="00B119B5">
            <w:pPr>
              <w:spacing w:line="360" w:lineRule="auto"/>
              <w:rPr>
                <w:rFonts w:ascii="Arial" w:hAnsi="Arial" w:cs="Arial"/>
                <w:sz w:val="18"/>
                <w:szCs w:val="18"/>
              </w:rPr>
            </w:pPr>
            <w:sdt>
              <w:sdtPr>
                <w:rPr>
                  <w:rFonts w:ascii="Arial" w:hAnsi="Arial" w:cs="Arial"/>
                  <w:sz w:val="18"/>
                  <w:szCs w:val="18"/>
                </w:rPr>
                <w:id w:val="-128167566"/>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41381F4A" w14:textId="65D78145"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r w:rsidR="00B119B5" w14:paraId="75C6C6B5" w14:textId="77777777" w:rsidTr="00D87090">
        <w:trPr>
          <w:trHeight w:val="541"/>
        </w:trPr>
        <w:tc>
          <w:tcPr>
            <w:tcW w:w="279" w:type="dxa"/>
            <w:tcBorders>
              <w:right w:val="nil"/>
            </w:tcBorders>
            <w:shd w:val="clear" w:color="auto" w:fill="F2F2F2" w:themeFill="background1" w:themeFillShade="F2"/>
            <w:vAlign w:val="center"/>
          </w:tcPr>
          <w:p w14:paraId="4DDF5AF1" w14:textId="1BC2EB46" w:rsidR="00B119B5" w:rsidRDefault="00B119B5" w:rsidP="00B119B5">
            <w:pPr>
              <w:spacing w:line="360" w:lineRule="auto"/>
              <w:rPr>
                <w:rFonts w:ascii="Arial" w:hAnsi="Arial" w:cs="Arial"/>
                <w:sz w:val="18"/>
                <w:szCs w:val="18"/>
              </w:rPr>
            </w:pPr>
            <w:r>
              <w:rPr>
                <w:rFonts w:ascii="Arial" w:hAnsi="Arial" w:cs="Arial"/>
                <w:sz w:val="18"/>
                <w:szCs w:val="18"/>
              </w:rPr>
              <w:t>-</w:t>
            </w:r>
          </w:p>
        </w:tc>
        <w:tc>
          <w:tcPr>
            <w:tcW w:w="2693" w:type="dxa"/>
            <w:tcBorders>
              <w:left w:val="nil"/>
            </w:tcBorders>
            <w:shd w:val="clear" w:color="auto" w:fill="F2F2F2" w:themeFill="background1" w:themeFillShade="F2"/>
            <w:vAlign w:val="center"/>
          </w:tcPr>
          <w:p w14:paraId="6CD4D40D" w14:textId="67B3966A" w:rsidR="00B119B5" w:rsidRDefault="00235DE6" w:rsidP="00B37CD9">
            <w:pPr>
              <w:spacing w:line="360" w:lineRule="auto"/>
              <w:rPr>
                <w:rFonts w:ascii="Arial" w:hAnsi="Arial" w:cs="Arial"/>
                <w:sz w:val="18"/>
                <w:szCs w:val="18"/>
              </w:rPr>
            </w:pPr>
            <w:r>
              <w:rPr>
                <w:rFonts w:ascii="Arial" w:hAnsi="Arial" w:cs="Arial"/>
                <w:sz w:val="18"/>
                <w:szCs w:val="18"/>
              </w:rPr>
              <w:t>*</w:t>
            </w:r>
            <w:r w:rsidR="00B119B5">
              <w:rPr>
                <w:rFonts w:ascii="Arial" w:hAnsi="Arial" w:cs="Arial"/>
                <w:sz w:val="18"/>
                <w:szCs w:val="18"/>
              </w:rPr>
              <w:t xml:space="preserve">N° de </w:t>
            </w:r>
            <w:r w:rsidR="00B119B5" w:rsidRPr="00EE517E">
              <w:rPr>
                <w:rFonts w:ascii="Arial" w:hAnsi="Arial" w:cs="Arial"/>
                <w:b/>
                <w:bCs/>
                <w:sz w:val="18"/>
                <w:szCs w:val="18"/>
              </w:rPr>
              <w:t>Code Service</w:t>
            </w:r>
            <w:r w:rsidR="00B119B5">
              <w:rPr>
                <w:rFonts w:ascii="Arial" w:hAnsi="Arial" w:cs="Arial"/>
                <w:sz w:val="18"/>
                <w:szCs w:val="18"/>
              </w:rPr>
              <w:t> :</w:t>
            </w:r>
          </w:p>
        </w:tc>
        <w:tc>
          <w:tcPr>
            <w:tcW w:w="1418" w:type="dxa"/>
            <w:tcBorders>
              <w:right w:val="nil"/>
            </w:tcBorders>
            <w:vAlign w:val="center"/>
          </w:tcPr>
          <w:p w14:paraId="3BD7E3F8" w14:textId="5F26E710" w:rsidR="00B119B5" w:rsidRDefault="00146D5D" w:rsidP="00B119B5">
            <w:pPr>
              <w:spacing w:line="360" w:lineRule="auto"/>
              <w:rPr>
                <w:rFonts w:ascii="Arial" w:hAnsi="Arial" w:cs="Arial"/>
                <w:sz w:val="18"/>
                <w:szCs w:val="18"/>
              </w:rPr>
            </w:pPr>
            <w:sdt>
              <w:sdtPr>
                <w:rPr>
                  <w:rFonts w:ascii="Arial" w:hAnsi="Arial" w:cs="Arial"/>
                  <w:sz w:val="18"/>
                  <w:szCs w:val="18"/>
                </w:rPr>
                <w:id w:val="-864367778"/>
                <w14:checkbox>
                  <w14:checked w14:val="0"/>
                  <w14:checkedState w14:val="2612" w14:font="MS Gothic"/>
                  <w14:uncheckedState w14:val="2610" w14:font="MS Gothic"/>
                </w14:checkbox>
              </w:sdtPr>
              <w:sdtEndPr/>
              <w:sdtContent>
                <w:r w:rsidR="004F0817">
                  <w:rPr>
                    <w:rFonts w:ascii="MS Gothic" w:eastAsia="MS Gothic" w:hAnsi="MS Gothic" w:cs="Arial" w:hint="eastAsia"/>
                    <w:sz w:val="18"/>
                    <w:szCs w:val="18"/>
                  </w:rPr>
                  <w:t>☐</w:t>
                </w:r>
              </w:sdtContent>
            </w:sdt>
            <w:r w:rsidR="00B119B5">
              <w:rPr>
                <w:rFonts w:ascii="Arial" w:hAnsi="Arial" w:cs="Arial"/>
                <w:sz w:val="18"/>
                <w:szCs w:val="18"/>
              </w:rPr>
              <w:t xml:space="preserve"> Non requis</w:t>
            </w:r>
          </w:p>
        </w:tc>
        <w:tc>
          <w:tcPr>
            <w:tcW w:w="2693" w:type="dxa"/>
            <w:tcBorders>
              <w:left w:val="nil"/>
              <w:right w:val="nil"/>
            </w:tcBorders>
            <w:vAlign w:val="center"/>
          </w:tcPr>
          <w:p w14:paraId="645174A3" w14:textId="66BE58AA" w:rsidR="00B119B5" w:rsidRDefault="00146D5D" w:rsidP="00B119B5">
            <w:pPr>
              <w:spacing w:line="360" w:lineRule="auto"/>
              <w:rPr>
                <w:rFonts w:ascii="Arial" w:hAnsi="Arial" w:cs="Arial"/>
                <w:sz w:val="18"/>
                <w:szCs w:val="18"/>
              </w:rPr>
            </w:pPr>
            <w:sdt>
              <w:sdtPr>
                <w:rPr>
                  <w:rFonts w:ascii="Arial" w:hAnsi="Arial" w:cs="Arial"/>
                  <w:sz w:val="18"/>
                  <w:szCs w:val="18"/>
                </w:rPr>
                <w:id w:val="789474605"/>
                <w14:checkbox>
                  <w14:checked w14:val="0"/>
                  <w14:checkedState w14:val="2612" w14:font="MS Gothic"/>
                  <w14:uncheckedState w14:val="2610" w14:font="MS Gothic"/>
                </w14:checkbox>
              </w:sdtPr>
              <w:sdtEndPr/>
              <w:sdtContent>
                <w:r w:rsidR="00B119B5">
                  <w:rPr>
                    <w:rFonts w:ascii="MS Gothic" w:eastAsia="MS Gothic" w:hAnsi="MS Gothic" w:cs="Arial" w:hint="eastAsia"/>
                    <w:sz w:val="18"/>
                    <w:szCs w:val="18"/>
                  </w:rPr>
                  <w:t>☐</w:t>
                </w:r>
              </w:sdtContent>
            </w:sdt>
            <w:r w:rsidR="00B119B5">
              <w:rPr>
                <w:rFonts w:ascii="Arial" w:hAnsi="Arial" w:cs="Arial"/>
                <w:sz w:val="18"/>
                <w:szCs w:val="18"/>
              </w:rPr>
              <w:t xml:space="preserve"> Oui, préciser la référence :</w:t>
            </w:r>
          </w:p>
        </w:tc>
        <w:tc>
          <w:tcPr>
            <w:tcW w:w="2410" w:type="dxa"/>
            <w:tcBorders>
              <w:left w:val="nil"/>
            </w:tcBorders>
            <w:vAlign w:val="center"/>
          </w:tcPr>
          <w:p w14:paraId="23F47F5D" w14:textId="0F84FEC7" w:rsidR="00B119B5" w:rsidRDefault="00B119B5" w:rsidP="00EC3512">
            <w:pPr>
              <w:spacing w:line="360" w:lineRule="auto"/>
              <w:rPr>
                <w:rFonts w:ascii="Arial" w:hAnsi="Arial" w:cs="Arial"/>
                <w:sz w:val="18"/>
                <w:szCs w:val="18"/>
              </w:rPr>
            </w:pPr>
            <w:r w:rsidRPr="001D7FEB">
              <w:rPr>
                <w:rFonts w:ascii="Arial" w:hAnsi="Arial" w:cs="Arial"/>
                <w:sz w:val="18"/>
                <w:szCs w:val="18"/>
              </w:rPr>
              <w:fldChar w:fldCharType="begin">
                <w:ffData>
                  <w:name w:val=""/>
                  <w:enabled/>
                  <w:calcOnExit w:val="0"/>
                  <w:textInput/>
                </w:ffData>
              </w:fldChar>
            </w:r>
            <w:r w:rsidRPr="001D7FEB">
              <w:rPr>
                <w:rFonts w:ascii="Arial" w:hAnsi="Arial" w:cs="Arial"/>
                <w:sz w:val="18"/>
                <w:szCs w:val="18"/>
              </w:rPr>
              <w:instrText xml:space="preserve"> FORMTEXT </w:instrText>
            </w:r>
            <w:r w:rsidRPr="001D7FEB">
              <w:rPr>
                <w:rFonts w:ascii="Arial" w:hAnsi="Arial" w:cs="Arial"/>
                <w:sz w:val="18"/>
                <w:szCs w:val="18"/>
              </w:rPr>
            </w:r>
            <w:r w:rsidRPr="001D7FEB">
              <w:rPr>
                <w:rFonts w:ascii="Arial" w:hAnsi="Arial" w:cs="Arial"/>
                <w:sz w:val="18"/>
                <w:szCs w:val="18"/>
              </w:rPr>
              <w:fldChar w:fldCharType="separate"/>
            </w:r>
            <w:r>
              <w:rPr>
                <w:noProof/>
              </w:rPr>
              <w:t> </w:t>
            </w:r>
            <w:r>
              <w:rPr>
                <w:noProof/>
              </w:rPr>
              <w:t> </w:t>
            </w:r>
            <w:r>
              <w:rPr>
                <w:noProof/>
              </w:rPr>
              <w:t> </w:t>
            </w:r>
            <w:r>
              <w:rPr>
                <w:noProof/>
              </w:rPr>
              <w:t> </w:t>
            </w:r>
            <w:r>
              <w:rPr>
                <w:noProof/>
              </w:rPr>
              <w:t> </w:t>
            </w:r>
            <w:r w:rsidRPr="001D7FEB">
              <w:rPr>
                <w:rFonts w:ascii="Arial" w:hAnsi="Arial" w:cs="Arial"/>
                <w:sz w:val="18"/>
                <w:szCs w:val="18"/>
              </w:rPr>
              <w:fldChar w:fldCharType="end"/>
            </w:r>
          </w:p>
        </w:tc>
      </w:tr>
    </w:tbl>
    <w:p w14:paraId="35FBCE60" w14:textId="77777777" w:rsidR="00BF65D8" w:rsidRPr="00BF65D8" w:rsidRDefault="00BF65D8" w:rsidP="00BF65D8">
      <w:pPr>
        <w:spacing w:after="0" w:line="240" w:lineRule="auto"/>
        <w:jc w:val="both"/>
        <w:rPr>
          <w:i/>
          <w:iCs/>
          <w:sz w:val="6"/>
          <w:szCs w:val="6"/>
          <w:lang w:eastAsia="en-US"/>
        </w:rPr>
      </w:pPr>
    </w:p>
    <w:p w14:paraId="06B78B9E" w14:textId="45A50DC6" w:rsidR="00BF65D8" w:rsidRDefault="004F0817" w:rsidP="00BF65D8">
      <w:pPr>
        <w:spacing w:after="0" w:line="240" w:lineRule="auto"/>
        <w:ind w:right="-286"/>
        <w:jc w:val="both"/>
        <w:rPr>
          <w:i/>
          <w:iCs/>
          <w:sz w:val="18"/>
          <w:szCs w:val="18"/>
          <w:lang w:eastAsia="en-US"/>
        </w:rPr>
      </w:pPr>
      <w:r>
        <w:rPr>
          <w:i/>
          <w:iCs/>
          <w:sz w:val="18"/>
          <w:szCs w:val="18"/>
          <w:lang w:eastAsia="en-US"/>
        </w:rPr>
        <w:t xml:space="preserve">En cas de </w:t>
      </w:r>
      <w:r w:rsidRPr="004F0817">
        <w:rPr>
          <w:i/>
          <w:iCs/>
          <w:sz w:val="18"/>
          <w:szCs w:val="18"/>
          <w:u w:val="single"/>
          <w:lang w:eastAsia="en-US"/>
        </w:rPr>
        <w:t>rejet de facture</w:t>
      </w:r>
      <w:r w:rsidR="00CD2727" w:rsidRPr="00BF65D8">
        <w:rPr>
          <w:i/>
          <w:iCs/>
          <w:sz w:val="18"/>
          <w:szCs w:val="18"/>
          <w:lang w:eastAsia="en-US"/>
        </w:rPr>
        <w:t>, merci</w:t>
      </w:r>
      <w:r w:rsidR="00BF65D8">
        <w:rPr>
          <w:i/>
          <w:iCs/>
          <w:sz w:val="18"/>
          <w:szCs w:val="18"/>
          <w:lang w:eastAsia="en-US"/>
        </w:rPr>
        <w:t xml:space="preserve"> </w:t>
      </w:r>
      <w:r w:rsidR="00CD2727" w:rsidRPr="00BF65D8">
        <w:rPr>
          <w:i/>
          <w:iCs/>
          <w:sz w:val="18"/>
          <w:szCs w:val="18"/>
          <w:lang w:eastAsia="en-US"/>
        </w:rPr>
        <w:t xml:space="preserve">d’appliquer </w:t>
      </w:r>
      <w:r w:rsidR="00CD2727" w:rsidRPr="00BF65D8">
        <w:rPr>
          <w:b/>
          <w:bCs/>
          <w:i/>
          <w:iCs/>
          <w:sz w:val="18"/>
          <w:szCs w:val="18"/>
          <w:u w:val="single"/>
          <w:lang w:eastAsia="en-US"/>
        </w:rPr>
        <w:t>uniquement</w:t>
      </w:r>
      <w:r w:rsidR="00CD2727" w:rsidRPr="00BF65D8">
        <w:rPr>
          <w:i/>
          <w:iCs/>
          <w:sz w:val="18"/>
          <w:szCs w:val="18"/>
          <w:lang w:eastAsia="en-US"/>
        </w:rPr>
        <w:t xml:space="preserve"> le statut</w:t>
      </w:r>
      <w:r w:rsidR="00BF65D8" w:rsidRPr="00BF65D8">
        <w:rPr>
          <w:i/>
          <w:iCs/>
          <w:sz w:val="18"/>
          <w:szCs w:val="18"/>
          <w:lang w:eastAsia="en-US"/>
        </w:rPr>
        <w:t xml:space="preserve"> </w:t>
      </w:r>
      <w:r w:rsidR="00CD2727" w:rsidRPr="00BF65D8">
        <w:rPr>
          <w:i/>
          <w:iCs/>
          <w:sz w:val="18"/>
          <w:szCs w:val="18"/>
          <w:lang w:eastAsia="en-US"/>
        </w:rPr>
        <w:t>« </w:t>
      </w:r>
      <w:r w:rsidR="00CD2727" w:rsidRPr="00BF65D8">
        <w:rPr>
          <w:b/>
          <w:bCs/>
          <w:i/>
          <w:iCs/>
          <w:sz w:val="18"/>
          <w:szCs w:val="18"/>
          <w:lang w:eastAsia="en-US"/>
        </w:rPr>
        <w:t>A recycler</w:t>
      </w:r>
      <w:r w:rsidR="00CD2727" w:rsidRPr="00BF65D8">
        <w:rPr>
          <w:i/>
          <w:iCs/>
          <w:sz w:val="18"/>
          <w:szCs w:val="18"/>
          <w:lang w:eastAsia="en-US"/>
        </w:rPr>
        <w:t> » ou « </w:t>
      </w:r>
      <w:r w:rsidR="00CD2727" w:rsidRPr="00BF65D8">
        <w:rPr>
          <w:b/>
          <w:bCs/>
          <w:i/>
          <w:iCs/>
          <w:sz w:val="18"/>
          <w:szCs w:val="18"/>
          <w:lang w:eastAsia="en-US"/>
        </w:rPr>
        <w:t>Suspendue</w:t>
      </w:r>
      <w:r w:rsidR="00CD2727" w:rsidRPr="00BF65D8">
        <w:rPr>
          <w:i/>
          <w:iCs/>
          <w:sz w:val="18"/>
          <w:szCs w:val="18"/>
          <w:lang w:eastAsia="en-US"/>
        </w:rPr>
        <w:t> »</w:t>
      </w:r>
    </w:p>
    <w:p w14:paraId="263DCE9C" w14:textId="6D44E2A3" w:rsidR="00BF65D8" w:rsidRPr="00BF65D8" w:rsidRDefault="00BF65D8" w:rsidP="00BF65D8">
      <w:pPr>
        <w:spacing w:after="0" w:line="240" w:lineRule="auto"/>
        <w:ind w:right="-286"/>
        <w:jc w:val="both"/>
        <w:rPr>
          <w:i/>
          <w:iCs/>
          <w:sz w:val="18"/>
          <w:szCs w:val="18"/>
          <w:lang w:eastAsia="en-US"/>
        </w:rPr>
      </w:pPr>
      <w:r w:rsidRPr="00BF65D8">
        <w:rPr>
          <w:i/>
          <w:iCs/>
          <w:sz w:val="18"/>
          <w:szCs w:val="18"/>
          <w:lang w:eastAsia="en-US"/>
        </w:rPr>
        <w:t xml:space="preserve">Votre contact facturation est le suivant : </w:t>
      </w:r>
      <w:hyperlink r:id="rId13" w:history="1">
        <w:r w:rsidRPr="00BF65D8">
          <w:rPr>
            <w:rStyle w:val="Lienhypertexte"/>
            <w:i/>
            <w:iCs/>
            <w:sz w:val="18"/>
            <w:szCs w:val="18"/>
            <w:lang w:eastAsia="en-US"/>
          </w:rPr>
          <w:t>facturation-ecom@verifone.com</w:t>
        </w:r>
      </w:hyperlink>
    </w:p>
    <w:p w14:paraId="77C76143" w14:textId="77777777" w:rsidR="00BF65D8" w:rsidRDefault="00BF65D8" w:rsidP="00BF65D8">
      <w:pPr>
        <w:spacing w:after="0" w:line="240" w:lineRule="auto"/>
        <w:jc w:val="both"/>
        <w:rPr>
          <w:rFonts w:ascii="Arial" w:hAnsi="Arial" w:cs="Arial"/>
          <w:sz w:val="18"/>
          <w:szCs w:val="18"/>
        </w:rPr>
      </w:pPr>
    </w:p>
    <w:p w14:paraId="3B1A44D5" w14:textId="77777777"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14:paraId="79CF7638" w14:textId="34608F50"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26F73031"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14:paraId="532F9153" w14:textId="4DA33D6A" w:rsidR="00F6042B" w:rsidRPr="00F6042B" w:rsidRDefault="00F6042B" w:rsidP="007716BF">
      <w:pPr>
        <w:spacing w:after="0" w:line="480" w:lineRule="auto"/>
        <w:jc w:val="both"/>
        <w:rPr>
          <w:rFonts w:ascii="Arial" w:hAnsi="Arial" w:cs="Arial"/>
          <w:sz w:val="18"/>
          <w:szCs w:val="18"/>
        </w:rPr>
      </w:pPr>
      <w:r>
        <w:rPr>
          <w:rFonts w:ascii="Arial" w:hAnsi="Arial" w:cs="Arial"/>
          <w:sz w:val="18"/>
          <w:szCs w:val="18"/>
        </w:rPr>
        <w:t>Téléphone</w:t>
      </w:r>
      <w:r w:rsidR="009B5A50">
        <w:rPr>
          <w:rFonts w:ascii="Arial" w:hAnsi="Arial" w:cs="Arial"/>
          <w:sz w:val="18"/>
          <w:szCs w:val="18"/>
        </w:rPr>
        <w:t xml:space="preserve"> du représentant légal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EF3B77">
        <w:rPr>
          <w:rFonts w:ascii="Arial" w:hAnsi="Arial" w:cs="Arial"/>
          <w:sz w:val="18"/>
          <w:szCs w:val="18"/>
        </w:rPr>
        <w:t>*</w:t>
      </w:r>
      <w:r>
        <w:rPr>
          <w:rFonts w:ascii="Arial" w:hAnsi="Arial" w:cs="Arial"/>
          <w:sz w:val="18"/>
          <w:szCs w:val="18"/>
        </w:rPr>
        <w:t>e-mail</w:t>
      </w:r>
      <w:r w:rsidR="004E538F">
        <w:rPr>
          <w:rFonts w:ascii="Arial" w:hAnsi="Arial" w:cs="Arial"/>
          <w:sz w:val="18"/>
          <w:szCs w:val="18"/>
        </w:rPr>
        <w:t xml:space="preserve"> </w:t>
      </w:r>
      <w:r w:rsidR="009622EC">
        <w:rPr>
          <w:rFonts w:ascii="Arial" w:hAnsi="Arial" w:cs="Arial"/>
          <w:sz w:val="18"/>
          <w:szCs w:val="18"/>
        </w:rPr>
        <w:t xml:space="preserve">du représentant légal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2E6FA96"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14:paraId="522839BD" w14:textId="77777777"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C3BDB0E" w14:textId="66D93374" w:rsidR="00F6042B" w:rsidRPr="00F6042B" w:rsidRDefault="004A2BD6" w:rsidP="00F6042B">
      <w:pPr>
        <w:spacing w:after="0" w:line="480" w:lineRule="auto"/>
        <w:jc w:val="both"/>
        <w:rPr>
          <w:rFonts w:ascii="Arial" w:hAnsi="Arial" w:cs="Arial"/>
          <w:sz w:val="18"/>
          <w:szCs w:val="18"/>
        </w:rPr>
      </w:pPr>
      <w:r>
        <w:rPr>
          <w:rFonts w:ascii="Arial" w:hAnsi="Arial" w:cs="Arial"/>
          <w:sz w:val="18"/>
          <w:szCs w:val="18"/>
        </w:rPr>
        <w:t>*</w:t>
      </w:r>
      <w:r w:rsidR="00F6042B">
        <w:rPr>
          <w:rFonts w:ascii="Arial" w:hAnsi="Arial" w:cs="Arial"/>
          <w:sz w:val="18"/>
          <w:szCs w:val="18"/>
        </w:rPr>
        <w:t>e-mail</w:t>
      </w:r>
      <w:r w:rsidR="004E538F">
        <w:rPr>
          <w:rFonts w:ascii="Arial" w:hAnsi="Arial" w:cs="Arial"/>
          <w:sz w:val="18"/>
          <w:szCs w:val="18"/>
        </w:rPr>
        <w:t xml:space="preserve"> </w:t>
      </w:r>
      <w:r w:rsidR="00F6042B">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4F4F884B" w14:textId="77777777"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14:paraId="7C61B1A9" w14:textId="7766BDAF" w:rsidR="00F6042B" w:rsidRPr="00F6042B" w:rsidRDefault="00F6042B" w:rsidP="007716BF">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007716BF">
        <w:rPr>
          <w:rFonts w:ascii="Arial" w:hAnsi="Arial" w:cs="Arial"/>
          <w:sz w:val="18"/>
          <w:szCs w:val="18"/>
        </w:rPr>
        <w:tab/>
      </w: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14:paraId="66F15FC1" w14:textId="77777777" w:rsidR="007716BF" w:rsidRPr="00BF65D8" w:rsidRDefault="007716BF" w:rsidP="00305CE1">
      <w:pPr>
        <w:spacing w:line="480" w:lineRule="auto"/>
        <w:jc w:val="both"/>
        <w:rPr>
          <w:rFonts w:ascii="Arial" w:hAnsi="Arial" w:cs="Arial"/>
          <w:b/>
          <w:color w:val="00B0F0"/>
          <w:sz w:val="12"/>
          <w:szCs w:val="10"/>
        </w:rPr>
      </w:pPr>
    </w:p>
    <w:p w14:paraId="7D0B3E9F" w14:textId="04D127D2"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14:paraId="336E6056" w14:textId="77777777"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14:paraId="2C727F69" w14:textId="77777777"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3F8EB384" w14:textId="681C3224"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608996A8" w14:textId="77777777"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14:paraId="6B6CD9B8" w14:textId="735413F5" w:rsidR="00755BB9" w:rsidRDefault="00693B24" w:rsidP="007716BF">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7716BF">
        <w:rPr>
          <w:rFonts w:ascii="Arial" w:hAnsi="Arial" w:cs="Arial"/>
          <w:sz w:val="18"/>
          <w:szCs w:val="18"/>
        </w:rPr>
        <w:tab/>
      </w:r>
      <w:r w:rsidR="007716BF">
        <w:rPr>
          <w:rFonts w:ascii="Arial" w:hAnsi="Arial" w:cs="Arial"/>
          <w:sz w:val="18"/>
          <w:szCs w:val="18"/>
        </w:rPr>
        <w:tab/>
      </w:r>
      <w:r w:rsidR="00305CE1" w:rsidRPr="00305CE1">
        <w:rPr>
          <w:rFonts w:ascii="Arial" w:hAnsi="Arial" w:cs="Arial"/>
          <w:sz w:val="18"/>
          <w:szCs w:val="18"/>
        </w:rPr>
        <w:t>e-mail</w:t>
      </w:r>
      <w:r w:rsidR="004E538F">
        <w:rPr>
          <w:rFonts w:ascii="Arial" w:hAnsi="Arial" w:cs="Arial"/>
          <w:sz w:val="18"/>
          <w:szCs w:val="18"/>
        </w:rPr>
        <w:t xml:space="preserve"> </w:t>
      </w:r>
      <w:r w:rsidR="00305CE1"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14:paraId="7B8EA1B9" w14:textId="77777777" w:rsidR="007716BF" w:rsidRPr="00BF65D8" w:rsidRDefault="007716BF" w:rsidP="007716BF">
      <w:pPr>
        <w:spacing w:after="0" w:line="480" w:lineRule="auto"/>
        <w:jc w:val="both"/>
        <w:rPr>
          <w:rFonts w:ascii="Arial" w:hAnsi="Arial" w:cs="Arial"/>
          <w:sz w:val="14"/>
          <w:szCs w:val="14"/>
        </w:rPr>
      </w:pPr>
    </w:p>
    <w:p w14:paraId="16753249" w14:textId="77777777"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w:t>
      </w:r>
      <w:proofErr w:type="gramStart"/>
      <w:r w:rsidRPr="005E7C1D">
        <w:rPr>
          <w:rFonts w:ascii="Arial" w:hAnsi="Arial" w:cs="Arial"/>
          <w:b/>
          <w:color w:val="00B0F0"/>
          <w:sz w:val="20"/>
          <w:szCs w:val="18"/>
        </w:rPr>
        <w:t xml:space="preserve">Plateforme  </w:t>
      </w:r>
      <w:r w:rsidR="008632A2">
        <w:rPr>
          <w:rFonts w:ascii="Arial" w:hAnsi="Arial" w:cs="Arial"/>
          <w:b/>
          <w:color w:val="00B0F0"/>
          <w:sz w:val="20"/>
          <w:szCs w:val="18"/>
        </w:rPr>
        <w:t>E</w:t>
      </w:r>
      <w:proofErr w:type="gramEnd"/>
      <w:r w:rsidRPr="005E7C1D">
        <w:rPr>
          <w:rFonts w:ascii="Arial" w:hAnsi="Arial" w:cs="Arial"/>
          <w:b/>
          <w:color w:val="00B0F0"/>
          <w:sz w:val="20"/>
          <w:szCs w:val="18"/>
        </w:rPr>
        <w:t>-commerce utilisée :</w:t>
      </w:r>
    </w:p>
    <w:p w14:paraId="2916CD53" w14:textId="77777777" w:rsidR="00F6042B" w:rsidRPr="00894A8A" w:rsidRDefault="00146D5D"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14:paraId="179E03A6" w14:textId="77777777" w:rsidR="007716BF" w:rsidRDefault="007716BF" w:rsidP="001544B9">
      <w:pPr>
        <w:jc w:val="both"/>
        <w:rPr>
          <w:rFonts w:ascii="Arial" w:hAnsi="Arial" w:cs="Arial"/>
          <w:b/>
          <w:color w:val="00B0F0"/>
          <w:sz w:val="20"/>
          <w:szCs w:val="18"/>
        </w:rPr>
      </w:pPr>
    </w:p>
    <w:p w14:paraId="3A98D413" w14:textId="54F35F5B"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14:paraId="140CA7C2" w14:textId="77777777"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14:paraId="448C828F" w14:textId="77777777"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5D7993EB" w14:textId="77777777" w:rsidR="00690E7D" w:rsidRPr="00690E7D" w:rsidRDefault="00690E7D" w:rsidP="00690E7D">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1C2C94C3" w14:textId="77777777" w:rsidR="00690E7D" w:rsidRDefault="00690E7D" w:rsidP="00690E7D">
      <w:pPr>
        <w:jc w:val="both"/>
        <w:rPr>
          <w:rFonts w:ascii="Arial" w:hAnsi="Arial" w:cs="Arial"/>
          <w:sz w:val="20"/>
          <w:szCs w:val="20"/>
        </w:rPr>
      </w:pPr>
    </w:p>
    <w:p w14:paraId="7553B003" w14:textId="77777777"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14:paraId="2694659E" w14:textId="77777777"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14:paraId="260B2210" w14:textId="7F7FE088"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14:paraId="1426741E"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14:paraId="22414E22" w14:textId="77777777"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14:paraId="3E5F40C6"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14:paraId="6744BE46"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14:paraId="5344752C" w14:textId="77777777"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14:paraId="0896AC2D" w14:textId="7C7F5F99" w:rsidR="00690E7D" w:rsidRPr="00690E7D" w:rsidRDefault="00690E7D" w:rsidP="003E01CC">
      <w:pPr>
        <w:jc w:val="both"/>
        <w:rPr>
          <w:rFonts w:ascii="Arial" w:hAnsi="Arial" w:cs="Arial"/>
          <w:sz w:val="18"/>
          <w:szCs w:val="18"/>
        </w:rPr>
      </w:pPr>
      <w:r w:rsidRPr="00F73F3C">
        <w:rPr>
          <w:rFonts w:ascii="Arial" w:hAnsi="Arial" w:cs="Arial"/>
          <w:sz w:val="18"/>
          <w:szCs w:val="18"/>
        </w:rPr>
        <w:t>*</w:t>
      </w:r>
      <w:r w:rsidR="003E01CC" w:rsidRPr="00F73F3C">
        <w:rPr>
          <w:rFonts w:ascii="Arial" w:hAnsi="Arial" w:cs="Arial"/>
          <w:sz w:val="18"/>
          <w:szCs w:val="18"/>
        </w:rPr>
        <w:t>Le</w:t>
      </w:r>
      <w:r w:rsidRPr="00F73F3C">
        <w:rPr>
          <w:rFonts w:ascii="Arial" w:hAnsi="Arial" w:cs="Arial"/>
          <w:sz w:val="18"/>
          <w:szCs w:val="18"/>
        </w:rPr>
        <w:t xml:space="preserve"> 3-D Secure </w:t>
      </w:r>
      <w:r w:rsidR="003E01CC" w:rsidRPr="00F73F3C">
        <w:rPr>
          <w:rFonts w:ascii="Arial" w:hAnsi="Arial" w:cs="Arial"/>
          <w:sz w:val="18"/>
          <w:szCs w:val="18"/>
        </w:rPr>
        <w:t>sera automatiquement paramétré sur votre contrat VADS</w:t>
      </w:r>
      <w:r w:rsidR="00764004" w:rsidRPr="00F73F3C">
        <w:rPr>
          <w:rFonts w:ascii="Arial" w:hAnsi="Arial" w:cs="Arial"/>
          <w:sz w:val="18"/>
          <w:szCs w:val="18"/>
        </w:rPr>
        <w:t>.</w:t>
      </w:r>
    </w:p>
    <w:p w14:paraId="1757E6A2" w14:textId="77777777"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14:paraId="223795BE" w14:textId="77777777"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14:paraId="4978590A" w14:textId="77777777" w:rsidR="005F4FFA" w:rsidRDefault="005F4FFA" w:rsidP="005F4FFA">
      <w:pPr>
        <w:jc w:val="both"/>
        <w:rPr>
          <w:rFonts w:ascii="Arial" w:hAnsi="Arial" w:cs="Arial"/>
          <w:sz w:val="18"/>
          <w:szCs w:val="18"/>
        </w:rPr>
      </w:pPr>
    </w:p>
    <w:p w14:paraId="28FCA542" w14:textId="171B325B" w:rsidR="005F4FFA" w:rsidRPr="005F4FFA" w:rsidRDefault="00F72325" w:rsidP="005F4FFA">
      <w:pPr>
        <w:jc w:val="both"/>
        <w:rPr>
          <w:rFonts w:ascii="Arial" w:hAnsi="Arial" w:cs="Arial"/>
          <w:b/>
          <w:color w:val="00B0F0"/>
          <w:sz w:val="20"/>
          <w:szCs w:val="18"/>
        </w:rPr>
      </w:pPr>
      <w:r w:rsidRPr="005F4FFA">
        <w:rPr>
          <w:rFonts w:ascii="Arial" w:hAnsi="Arial" w:cs="Arial"/>
          <w:b/>
          <w:color w:val="00B0F0"/>
          <w:sz w:val="20"/>
          <w:szCs w:val="18"/>
        </w:rPr>
        <w:t>Informations pour</w:t>
      </w:r>
      <w:r w:rsidR="005F4FFA" w:rsidRPr="005F4FFA">
        <w:rPr>
          <w:rFonts w:ascii="Arial" w:hAnsi="Arial" w:cs="Arial"/>
          <w:b/>
          <w:color w:val="00B0F0"/>
          <w:sz w:val="20"/>
          <w:szCs w:val="18"/>
        </w:rPr>
        <w:t xml:space="preserve"> le paramétrage de votre compte</w:t>
      </w:r>
    </w:p>
    <w:p w14:paraId="7F5C9988" w14:textId="5175B2F9"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14:paraId="1E7AFE54" w14:textId="2B5FCDEE"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14:paraId="6F7BA32C"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14:paraId="752FB3D6" w14:textId="156BE447"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14:paraId="42130577" w14:textId="7F351FD9"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14:paraId="6EC56F48"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14:paraId="274B212F" w14:textId="77777777" w:rsidR="005F4FFA" w:rsidRPr="005F4FFA" w:rsidRDefault="00146D5D"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14:paraId="0844BDA7" w14:textId="77777777" w:rsidR="001544B9" w:rsidRDefault="00146D5D"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14:paraId="502C5E46"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14:paraId="51297C85" w14:textId="77777777"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14:paraId="3F9AD308" w14:textId="3413B262" w:rsidR="005F4FFA" w:rsidRPr="005F4FFA" w:rsidRDefault="005F4FFA" w:rsidP="005F4FFA">
      <w:pPr>
        <w:jc w:val="both"/>
        <w:rPr>
          <w:rFonts w:ascii="Arial" w:hAnsi="Arial" w:cs="Arial"/>
          <w:i/>
          <w:sz w:val="16"/>
          <w:szCs w:val="18"/>
        </w:rPr>
      </w:pPr>
      <w:r w:rsidRPr="005F4FFA">
        <w:rPr>
          <w:rFonts w:ascii="Arial" w:hAnsi="Arial" w:cs="Arial"/>
          <w:i/>
          <w:sz w:val="16"/>
          <w:szCs w:val="18"/>
        </w:rPr>
        <w:t>OUI</w:t>
      </w:r>
      <w:r w:rsidR="0059770B">
        <w:rPr>
          <w:rFonts w:ascii="Arial" w:hAnsi="Arial" w:cs="Arial"/>
          <w:i/>
          <w:sz w:val="16"/>
          <w:szCs w:val="18"/>
        </w:rPr>
        <w:t xml:space="preserve"> </w:t>
      </w:r>
      <w:r w:rsidRPr="005F4FFA">
        <w:rPr>
          <w:rFonts w:ascii="Arial" w:hAnsi="Arial" w:cs="Arial"/>
          <w:i/>
          <w:sz w:val="16"/>
          <w:szCs w:val="18"/>
        </w:rPr>
        <w:t>: l'acheteur retourne automatiquement sur votre site.</w:t>
      </w:r>
    </w:p>
    <w:p w14:paraId="319EB625" w14:textId="424A7648" w:rsidR="005F4FFA" w:rsidRPr="005F4FFA" w:rsidRDefault="005F4FFA" w:rsidP="005F4FFA">
      <w:pPr>
        <w:jc w:val="both"/>
        <w:rPr>
          <w:rFonts w:ascii="Arial" w:hAnsi="Arial" w:cs="Arial"/>
          <w:i/>
          <w:sz w:val="16"/>
          <w:szCs w:val="18"/>
        </w:rPr>
      </w:pPr>
      <w:r w:rsidRPr="005F4FFA">
        <w:rPr>
          <w:rFonts w:ascii="Arial" w:hAnsi="Arial" w:cs="Arial"/>
          <w:i/>
          <w:sz w:val="16"/>
          <w:szCs w:val="18"/>
        </w:rPr>
        <w:t>NON</w:t>
      </w:r>
      <w:r w:rsidR="0059770B">
        <w:rPr>
          <w:rFonts w:ascii="Arial" w:hAnsi="Arial" w:cs="Arial"/>
          <w:i/>
          <w:sz w:val="16"/>
          <w:szCs w:val="18"/>
        </w:rPr>
        <w:t xml:space="preserve"> </w:t>
      </w:r>
      <w:r w:rsidRPr="005F4FFA">
        <w:rPr>
          <w:rFonts w:ascii="Arial" w:hAnsi="Arial" w:cs="Arial"/>
          <w:i/>
          <w:sz w:val="16"/>
          <w:szCs w:val="18"/>
        </w:rPr>
        <w:t>: Verifone e-commerce, après paiement, affiche le ticket de paiement et un bouton permettant le retour manuel vers le site commerçant</w:t>
      </w:r>
    </w:p>
    <w:p w14:paraId="30BE73EC" w14:textId="3D835D3B"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14:paraId="739C6298" w14:textId="77777777" w:rsidR="00764004" w:rsidRDefault="00764004" w:rsidP="00894A8A">
      <w:pPr>
        <w:jc w:val="both"/>
        <w:rPr>
          <w:rFonts w:ascii="Arial" w:hAnsi="Arial" w:cs="Arial"/>
          <w:i/>
          <w:sz w:val="18"/>
          <w:szCs w:val="18"/>
        </w:rPr>
      </w:pPr>
    </w:p>
    <w:p w14:paraId="1571ED58" w14:textId="77777777"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14:paraId="3666EB6F" w14:textId="6AEC6B78" w:rsidR="00E52C8F" w:rsidRPr="00F73F3C" w:rsidRDefault="00633C05" w:rsidP="0056404E">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 xml:space="preserve">reportez-vous à la présentation commerciale transmise par </w:t>
      </w:r>
      <w:proofErr w:type="gramStart"/>
      <w:r w:rsidRPr="00633C05">
        <w:rPr>
          <w:rFonts w:ascii="Arial" w:hAnsi="Arial" w:cs="Arial"/>
          <w:sz w:val="18"/>
          <w:szCs w:val="18"/>
        </w:rPr>
        <w:t>email</w:t>
      </w:r>
      <w:proofErr w:type="gramEnd"/>
      <w:r w:rsidRPr="00633C05">
        <w:rPr>
          <w:rFonts w:ascii="Arial" w:hAnsi="Arial" w:cs="Arial"/>
          <w:sz w:val="18"/>
          <w:szCs w:val="18"/>
        </w:rPr>
        <w:t>.</w:t>
      </w:r>
      <w:r w:rsidR="0056404E">
        <w:rPr>
          <w:rFonts w:ascii="Arial" w:hAnsi="Arial" w:cs="Arial"/>
          <w:sz w:val="18"/>
          <w:szCs w:val="18"/>
        </w:rPr>
        <w:t xml:space="preserve"> </w:t>
      </w: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Paybox Mail et Saisie manuelle multi-utilisateurs comprennent</w:t>
      </w:r>
      <w:r w:rsidR="00B838B8">
        <w:rPr>
          <w:rFonts w:ascii="Arial" w:hAnsi="Arial" w:cs="Arial"/>
          <w:sz w:val="18"/>
          <w:szCs w:val="18"/>
        </w:rPr>
        <w:t xml:space="preserve"> </w:t>
      </w:r>
      <w:r w:rsidRPr="00633C05">
        <w:rPr>
          <w:rFonts w:ascii="Arial" w:hAnsi="Arial" w:cs="Arial"/>
          <w:sz w:val="18"/>
          <w:szCs w:val="18"/>
        </w:rPr>
        <w:t>100 transactions/</w:t>
      </w:r>
      <w:r w:rsidRPr="00F73F3C">
        <w:rPr>
          <w:rFonts w:ascii="Arial" w:hAnsi="Arial" w:cs="Arial"/>
          <w:sz w:val="18"/>
          <w:szCs w:val="18"/>
        </w:rPr>
        <w:t>mois</w:t>
      </w:r>
      <w:r w:rsidR="000A2B3A" w:rsidRPr="00F73F3C">
        <w:rPr>
          <w:rFonts w:ascii="Arial" w:hAnsi="Arial" w:cs="Arial"/>
          <w:sz w:val="18"/>
          <w:szCs w:val="18"/>
        </w:rPr>
        <w:t xml:space="preserve"> ainsi que 100 authentifications 3</w:t>
      </w:r>
      <w:r w:rsidR="00E52C8F" w:rsidRPr="00F73F3C">
        <w:rPr>
          <w:rFonts w:ascii="Arial" w:hAnsi="Arial" w:cs="Arial"/>
          <w:sz w:val="18"/>
          <w:szCs w:val="18"/>
        </w:rPr>
        <w:t>-</w:t>
      </w:r>
      <w:r w:rsidR="000A2B3A" w:rsidRPr="00F73F3C">
        <w:rPr>
          <w:rFonts w:ascii="Arial" w:hAnsi="Arial" w:cs="Arial"/>
          <w:sz w:val="18"/>
          <w:szCs w:val="18"/>
        </w:rPr>
        <w:t>D</w:t>
      </w:r>
      <w:r w:rsidR="004468CE" w:rsidRPr="00F73F3C">
        <w:rPr>
          <w:rFonts w:ascii="Arial" w:hAnsi="Arial" w:cs="Arial"/>
          <w:sz w:val="18"/>
          <w:szCs w:val="18"/>
        </w:rPr>
        <w:t xml:space="preserve"> secure</w:t>
      </w:r>
      <w:r w:rsidRPr="00F73F3C">
        <w:rPr>
          <w:rFonts w:ascii="Arial" w:hAnsi="Arial" w:cs="Arial"/>
          <w:sz w:val="18"/>
          <w:szCs w:val="18"/>
        </w:rPr>
        <w:t>.</w:t>
      </w:r>
      <w:r w:rsidR="00CC60C1" w:rsidRPr="00F73F3C">
        <w:rPr>
          <w:rFonts w:ascii="Arial" w:hAnsi="Arial" w:cs="Arial"/>
          <w:sz w:val="18"/>
          <w:szCs w:val="18"/>
        </w:rPr>
        <w:t xml:space="preserve"> </w:t>
      </w:r>
    </w:p>
    <w:p w14:paraId="10B1D271" w14:textId="03E6B961" w:rsidR="00633C05" w:rsidRDefault="00CC60C1" w:rsidP="00E52C8F">
      <w:pPr>
        <w:spacing w:after="0"/>
        <w:rPr>
          <w:rFonts w:ascii="Arial" w:hAnsi="Arial" w:cs="Arial"/>
          <w:sz w:val="18"/>
          <w:szCs w:val="18"/>
        </w:rPr>
      </w:pPr>
      <w:r>
        <w:rPr>
          <w:rFonts w:ascii="Arial" w:hAnsi="Arial" w:cs="Arial"/>
          <w:sz w:val="18"/>
          <w:szCs w:val="18"/>
        </w:rPr>
        <w:br/>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14:paraId="3806351C" w14:textId="77777777" w:rsidTr="00571979">
        <w:trPr>
          <w:trHeight w:val="397"/>
        </w:trPr>
        <w:tc>
          <w:tcPr>
            <w:tcW w:w="187" w:type="pct"/>
            <w:tcBorders>
              <w:bottom w:val="single" w:sz="12" w:space="0" w:color="auto"/>
            </w:tcBorders>
            <w:vAlign w:val="center"/>
          </w:tcPr>
          <w:p w14:paraId="10E2FDD7" w14:textId="77777777" w:rsidR="005E24A9" w:rsidRDefault="005E24A9" w:rsidP="005E24A9">
            <w:pPr>
              <w:rPr>
                <w:rFonts w:ascii="Arial" w:hAnsi="Arial" w:cs="Arial"/>
                <w:sz w:val="18"/>
                <w:szCs w:val="18"/>
              </w:rPr>
            </w:pPr>
          </w:p>
        </w:tc>
        <w:tc>
          <w:tcPr>
            <w:tcW w:w="1830" w:type="pct"/>
            <w:tcBorders>
              <w:bottom w:val="single" w:sz="12" w:space="0" w:color="auto"/>
            </w:tcBorders>
            <w:vAlign w:val="center"/>
          </w:tcPr>
          <w:p w14:paraId="6F30CAD7" w14:textId="77777777"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14:paraId="3DE27A9D" w14:textId="77777777"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14:paraId="3486B114" w14:textId="5549FA9B" w:rsidR="005E24A9" w:rsidRDefault="005E24A9" w:rsidP="005E24A9">
            <w:pPr>
              <w:jc w:val="center"/>
              <w:rPr>
                <w:rFonts w:ascii="Arial" w:hAnsi="Arial" w:cs="Arial"/>
                <w:sz w:val="18"/>
                <w:szCs w:val="18"/>
              </w:rPr>
            </w:pPr>
            <w:r>
              <w:rPr>
                <w:rFonts w:ascii="Arial" w:hAnsi="Arial" w:cs="Arial"/>
                <w:sz w:val="18"/>
                <w:szCs w:val="18"/>
              </w:rPr>
              <w:t>Abonnement mensuel</w:t>
            </w:r>
          </w:p>
        </w:tc>
        <w:tc>
          <w:tcPr>
            <w:tcW w:w="746" w:type="pct"/>
            <w:tcBorders>
              <w:bottom w:val="single" w:sz="12" w:space="0" w:color="auto"/>
            </w:tcBorders>
            <w:vAlign w:val="center"/>
          </w:tcPr>
          <w:p w14:paraId="2E441027" w14:textId="77777777"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14:paraId="042C7160" w14:textId="77777777"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14:paraId="6BDCFC10"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613046B7" w14:textId="77777777"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1415C8A1" w14:textId="77777777"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14:paraId="22BE7C6A"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00B7C3A1" w14:textId="77777777"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4D8B827" w14:textId="77777777"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291D80A5" w14:textId="77777777" w:rsidR="005E24A9" w:rsidRDefault="005E24A9" w:rsidP="005E24A9">
            <w:pPr>
              <w:jc w:val="center"/>
              <w:rPr>
                <w:rFonts w:ascii="Arial" w:hAnsi="Arial" w:cs="Arial"/>
                <w:sz w:val="18"/>
                <w:szCs w:val="18"/>
              </w:rPr>
            </w:pPr>
          </w:p>
        </w:tc>
      </w:tr>
      <w:tr w:rsidR="0025630A" w14:paraId="72F1D466" w14:textId="77777777"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17BEEA43" w14:textId="77777777"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122DD28D" w14:textId="77777777"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14:paraId="02F32645" w14:textId="77777777" w:rsidR="00F378FE" w:rsidRPr="00501364" w:rsidRDefault="005E24A9" w:rsidP="00501364">
            <w:pPr>
              <w:jc w:val="center"/>
              <w:rPr>
                <w:rFonts w:ascii="Arial" w:hAnsi="Arial" w:cs="Arial"/>
                <w:b/>
                <w:bCs/>
                <w:sz w:val="18"/>
                <w:szCs w:val="18"/>
              </w:rPr>
            </w:pPr>
            <w:r w:rsidRPr="00501364">
              <w:rPr>
                <w:rFonts w:ascii="Arial" w:hAnsi="Arial" w:cs="Arial"/>
                <w:sz w:val="18"/>
                <w:szCs w:val="18"/>
              </w:rPr>
              <w:t>290</w:t>
            </w:r>
          </w:p>
        </w:tc>
        <w:tc>
          <w:tcPr>
            <w:tcW w:w="746" w:type="pct"/>
            <w:tcBorders>
              <w:top w:val="single" w:sz="12" w:space="0" w:color="auto"/>
            </w:tcBorders>
            <w:vAlign w:val="center"/>
          </w:tcPr>
          <w:p w14:paraId="450FDDA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14:paraId="0CB69561"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14:paraId="538D6894" w14:textId="2A3CF93C"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5C0ECB16" w14:textId="77777777"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87" w:type="pct"/>
                <w:vAlign w:val="center"/>
              </w:tcPr>
              <w:p w14:paraId="426E36B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93575BA" w14:textId="77777777"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14:paraId="32F22E59"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0FE8D4A4"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723255EA"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1016F702" w14:textId="0276F644"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09E5C85F" w14:textId="77777777"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87" w:type="pct"/>
                <w:vAlign w:val="center"/>
              </w:tcPr>
              <w:p w14:paraId="3E91F025"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7FB69D85" w14:textId="77777777"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14:paraId="1BC5EE9B"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14:paraId="135F6A6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14:paraId="4E80DC4F"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14:paraId="4090B112" w14:textId="72045DF9"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42799BD2" w14:textId="77777777"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EndPr/>
          <w:sdtContent>
            <w:tc>
              <w:tcPr>
                <w:tcW w:w="187" w:type="pct"/>
                <w:vAlign w:val="center"/>
              </w:tcPr>
              <w:p w14:paraId="4F44AD4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18B7F1DB" w14:textId="77777777"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14:paraId="63C62477"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4371D521"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010A1C0C"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BE2AFA7" w14:textId="0941DB6A"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200D85A5" w14:textId="77777777"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EndPr/>
          <w:sdtContent>
            <w:tc>
              <w:tcPr>
                <w:tcW w:w="187" w:type="pct"/>
                <w:vAlign w:val="center"/>
              </w:tcPr>
              <w:p w14:paraId="4E5B99EF"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B2D4D14" w14:textId="77777777"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14:paraId="03F2B749"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116E15C8" w14:textId="77777777"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14:paraId="47465E37"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14:paraId="71994589" w14:textId="4AC1CA45"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C97DE9B" w14:textId="77777777"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EndPr/>
          <w:sdtContent>
            <w:tc>
              <w:tcPr>
                <w:tcW w:w="187" w:type="pct"/>
                <w:vAlign w:val="center"/>
              </w:tcPr>
              <w:p w14:paraId="41CCBB92"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6644A575" w14:textId="77777777"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14:paraId="728C560A"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0CCDA3FD"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14:paraId="4818D92E"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14:paraId="7C50A35B" w14:textId="77777777" w:rsidR="005E24A9" w:rsidRDefault="005E24A9" w:rsidP="005E24A9">
            <w:pPr>
              <w:jc w:val="center"/>
              <w:rPr>
                <w:rFonts w:ascii="Arial" w:hAnsi="Arial" w:cs="Arial"/>
                <w:sz w:val="18"/>
                <w:szCs w:val="18"/>
              </w:rPr>
            </w:pPr>
          </w:p>
        </w:tc>
      </w:tr>
      <w:tr w:rsidR="0025630A" w14:paraId="07E1AF9A" w14:textId="77777777"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EndPr/>
          <w:sdtContent>
            <w:tc>
              <w:tcPr>
                <w:tcW w:w="187" w:type="pct"/>
                <w:vAlign w:val="center"/>
              </w:tcPr>
              <w:p w14:paraId="2943C69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8264003" w14:textId="77777777"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14:paraId="5E726C8F" w14:textId="77777777"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14:paraId="66BB9000"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449038F9" w14:textId="77777777"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14:paraId="6BE694A7" w14:textId="77777777" w:rsidR="005E24A9" w:rsidRDefault="005E24A9" w:rsidP="005E24A9">
            <w:pPr>
              <w:jc w:val="center"/>
              <w:rPr>
                <w:rFonts w:ascii="Arial" w:hAnsi="Arial" w:cs="Arial"/>
                <w:sz w:val="18"/>
                <w:szCs w:val="18"/>
              </w:rPr>
            </w:pPr>
          </w:p>
        </w:tc>
      </w:tr>
      <w:tr w:rsidR="0025630A" w14:paraId="219D3195" w14:textId="77777777"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EndPr/>
          <w:sdtContent>
            <w:tc>
              <w:tcPr>
                <w:tcW w:w="187" w:type="pct"/>
                <w:vAlign w:val="center"/>
              </w:tcPr>
              <w:p w14:paraId="781A4DD4"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28C8A3" w14:textId="0C7EB967" w:rsidR="005E24A9" w:rsidRDefault="005E24A9" w:rsidP="0025630A">
            <w:pPr>
              <w:rPr>
                <w:rFonts w:ascii="Arial" w:hAnsi="Arial" w:cs="Arial"/>
                <w:sz w:val="18"/>
                <w:szCs w:val="18"/>
              </w:rPr>
            </w:pPr>
            <w:r>
              <w:rPr>
                <w:rFonts w:ascii="Arial" w:hAnsi="Arial" w:cs="Arial"/>
                <w:sz w:val="18"/>
                <w:szCs w:val="18"/>
              </w:rPr>
              <w:t>Paybox Mail</w:t>
            </w:r>
            <w:r w:rsidR="004756C9">
              <w:rPr>
                <w:rFonts w:ascii="Arial" w:hAnsi="Arial" w:cs="Arial"/>
                <w:sz w:val="18"/>
                <w:szCs w:val="18"/>
              </w:rPr>
              <w:t xml:space="preserve"> </w:t>
            </w:r>
            <w:r w:rsidR="00FD7024">
              <w:rPr>
                <w:rFonts w:ascii="Arial" w:hAnsi="Arial" w:cs="Arial"/>
                <w:sz w:val="18"/>
                <w:szCs w:val="18"/>
                <w:vertAlign w:val="superscript"/>
              </w:rPr>
              <w:t>1</w:t>
            </w:r>
          </w:p>
        </w:tc>
        <w:tc>
          <w:tcPr>
            <w:tcW w:w="746" w:type="pct"/>
            <w:vAlign w:val="center"/>
          </w:tcPr>
          <w:p w14:paraId="4BA5CA30"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24A7D63" w14:textId="77777777"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14:paraId="6EB912A8" w14:textId="77777777"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14:paraId="4D0DB31D" w14:textId="3145B251" w:rsidR="005E24A9" w:rsidRDefault="005E24A9" w:rsidP="005E24A9">
            <w:pPr>
              <w:jc w:val="center"/>
              <w:rPr>
                <w:rFonts w:ascii="Arial" w:hAnsi="Arial" w:cs="Arial"/>
                <w:sz w:val="18"/>
                <w:szCs w:val="18"/>
              </w:rPr>
            </w:pPr>
            <w:r>
              <w:rPr>
                <w:rFonts w:ascii="Arial" w:hAnsi="Arial" w:cs="Arial"/>
                <w:sz w:val="18"/>
                <w:szCs w:val="18"/>
              </w:rPr>
              <w:t>0.0</w:t>
            </w:r>
            <w:r w:rsidR="00EB6455">
              <w:rPr>
                <w:rFonts w:ascii="Arial" w:hAnsi="Arial" w:cs="Arial"/>
                <w:sz w:val="18"/>
                <w:szCs w:val="18"/>
              </w:rPr>
              <w:t>4</w:t>
            </w:r>
          </w:p>
        </w:tc>
      </w:tr>
      <w:tr w:rsidR="0025630A" w14:paraId="32320205" w14:textId="77777777"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14:paraId="2683F70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14:paraId="2FA7749F" w14:textId="06FD9891" w:rsidR="005E24A9" w:rsidRDefault="005E24A9" w:rsidP="0025630A">
            <w:pPr>
              <w:rPr>
                <w:rFonts w:ascii="Arial" w:hAnsi="Arial" w:cs="Arial"/>
                <w:sz w:val="18"/>
                <w:szCs w:val="18"/>
              </w:rPr>
            </w:pPr>
            <w:r>
              <w:rPr>
                <w:rFonts w:ascii="Arial" w:hAnsi="Arial" w:cs="Arial"/>
                <w:sz w:val="18"/>
                <w:szCs w:val="18"/>
              </w:rPr>
              <w:t>Traitement par lots</w:t>
            </w:r>
            <w:r w:rsidR="00FD7024">
              <w:rPr>
                <w:rFonts w:ascii="Arial" w:hAnsi="Arial" w:cs="Arial"/>
                <w:sz w:val="18"/>
                <w:szCs w:val="18"/>
                <w:vertAlign w:val="superscript"/>
              </w:rPr>
              <w:t>2</w:t>
            </w:r>
          </w:p>
        </w:tc>
        <w:tc>
          <w:tcPr>
            <w:tcW w:w="746" w:type="pct"/>
            <w:tcBorders>
              <w:bottom w:val="single" w:sz="12" w:space="0" w:color="auto"/>
            </w:tcBorders>
            <w:vAlign w:val="center"/>
          </w:tcPr>
          <w:p w14:paraId="4631C563" w14:textId="77777777"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14:paraId="7E6E47B2" w14:textId="77777777"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14:paraId="67C1649C" w14:textId="77777777"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14:paraId="013D92B6" w14:textId="77777777" w:rsidR="005E24A9" w:rsidRDefault="005E24A9" w:rsidP="005E24A9">
            <w:pPr>
              <w:jc w:val="center"/>
              <w:rPr>
                <w:rFonts w:ascii="Arial" w:hAnsi="Arial" w:cs="Arial"/>
                <w:sz w:val="18"/>
                <w:szCs w:val="18"/>
              </w:rPr>
            </w:pPr>
          </w:p>
        </w:tc>
      </w:tr>
      <w:tr w:rsidR="0025630A" w:rsidRPr="0025630A" w14:paraId="48DDE3F1" w14:textId="77777777"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14:paraId="4384529C" w14:textId="77777777"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14:paraId="4661F304" w14:textId="77777777"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14:paraId="36B4B56C"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4DA0C953" w14:textId="77777777"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14:paraId="2C584DDE" w14:textId="77777777"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14:paraId="52B019E2" w14:textId="77777777" w:rsidR="005E24A9" w:rsidRPr="0025630A" w:rsidRDefault="005E24A9" w:rsidP="0025630A">
            <w:pPr>
              <w:rPr>
                <w:rFonts w:ascii="Arial" w:hAnsi="Arial" w:cs="Arial"/>
                <w:b/>
                <w:color w:val="FFFFFF" w:themeColor="background1"/>
                <w:sz w:val="18"/>
                <w:szCs w:val="18"/>
              </w:rPr>
            </w:pPr>
          </w:p>
        </w:tc>
      </w:tr>
      <w:tr w:rsidR="0025630A" w14:paraId="5BAF9B70" w14:textId="77777777"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14:paraId="037E8386"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14:paraId="27885F88" w14:textId="2EDB9342"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00FD7024">
              <w:rPr>
                <w:rFonts w:ascii="Arial" w:hAnsi="Arial" w:cs="Arial"/>
                <w:sz w:val="18"/>
                <w:szCs w:val="18"/>
                <w:vertAlign w:val="superscript"/>
              </w:rPr>
              <w:t>3</w:t>
            </w:r>
          </w:p>
        </w:tc>
        <w:tc>
          <w:tcPr>
            <w:tcW w:w="746" w:type="pct"/>
            <w:tcBorders>
              <w:top w:val="single" w:sz="12" w:space="0" w:color="auto"/>
            </w:tcBorders>
            <w:shd w:val="clear" w:color="auto" w:fill="E7E6E6" w:themeFill="background2"/>
            <w:vAlign w:val="center"/>
          </w:tcPr>
          <w:p w14:paraId="35C5B28F" w14:textId="77777777"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14:paraId="7C5FDCB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14:paraId="04A3E866" w14:textId="77777777"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14:paraId="1F174B47" w14:textId="77777777" w:rsidR="005E24A9" w:rsidRDefault="005E24A9" w:rsidP="005E24A9">
            <w:pPr>
              <w:jc w:val="center"/>
              <w:rPr>
                <w:rFonts w:ascii="Arial" w:hAnsi="Arial" w:cs="Arial"/>
                <w:sz w:val="18"/>
                <w:szCs w:val="18"/>
              </w:rPr>
            </w:pPr>
          </w:p>
        </w:tc>
      </w:tr>
      <w:tr w:rsidR="0025630A" w14:paraId="06B21680" w14:textId="77777777"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14:paraId="7AEAFDD0" w14:textId="77777777"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24180482" w14:textId="77777777"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14:paraId="4871B117" w14:textId="77777777" w:rsidR="005E24A9" w:rsidRDefault="005E24A9" w:rsidP="005E24A9">
            <w:pPr>
              <w:jc w:val="center"/>
              <w:rPr>
                <w:rFonts w:ascii="Arial" w:hAnsi="Arial" w:cs="Arial"/>
                <w:sz w:val="18"/>
                <w:szCs w:val="18"/>
              </w:rPr>
            </w:pPr>
          </w:p>
        </w:tc>
        <w:tc>
          <w:tcPr>
            <w:tcW w:w="746" w:type="pct"/>
            <w:vAlign w:val="center"/>
          </w:tcPr>
          <w:p w14:paraId="4CA38C3B"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39479B36"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0B1A300D" w14:textId="77777777" w:rsidR="005E24A9" w:rsidRDefault="005E24A9" w:rsidP="005E24A9">
            <w:pPr>
              <w:jc w:val="center"/>
              <w:rPr>
                <w:rFonts w:ascii="Arial" w:hAnsi="Arial" w:cs="Arial"/>
                <w:sz w:val="18"/>
                <w:szCs w:val="18"/>
              </w:rPr>
            </w:pPr>
          </w:p>
        </w:tc>
      </w:tr>
      <w:tr w:rsidR="0025630A" w14:paraId="52C55330" w14:textId="77777777"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EndPr/>
          <w:sdtContent>
            <w:tc>
              <w:tcPr>
                <w:tcW w:w="187" w:type="pct"/>
                <w:vAlign w:val="center"/>
              </w:tcPr>
              <w:p w14:paraId="7915F3AE" w14:textId="77777777"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A32497A" w14:textId="21E93C9F" w:rsidR="005E24A9" w:rsidRDefault="005E24A9" w:rsidP="0025630A">
            <w:pPr>
              <w:rPr>
                <w:rFonts w:ascii="Arial" w:hAnsi="Arial" w:cs="Arial"/>
                <w:sz w:val="18"/>
                <w:szCs w:val="18"/>
              </w:rPr>
            </w:pPr>
            <w:r>
              <w:rPr>
                <w:rFonts w:ascii="Arial" w:hAnsi="Arial" w:cs="Arial"/>
                <w:sz w:val="18"/>
                <w:szCs w:val="18"/>
              </w:rPr>
              <w:t>PayPal</w:t>
            </w:r>
            <w:r w:rsidR="00A96721">
              <w:rPr>
                <w:rFonts w:ascii="Arial" w:hAnsi="Arial" w:cs="Arial"/>
                <w:sz w:val="18"/>
                <w:szCs w:val="18"/>
                <w:vertAlign w:val="superscript"/>
              </w:rPr>
              <w:t>4</w:t>
            </w:r>
          </w:p>
        </w:tc>
        <w:tc>
          <w:tcPr>
            <w:tcW w:w="746" w:type="pct"/>
            <w:shd w:val="clear" w:color="auto" w:fill="E7E6E6" w:themeFill="background2"/>
            <w:vAlign w:val="center"/>
          </w:tcPr>
          <w:p w14:paraId="5639C37B" w14:textId="77777777" w:rsidR="005E24A9" w:rsidRDefault="005E24A9" w:rsidP="005E24A9">
            <w:pPr>
              <w:jc w:val="center"/>
              <w:rPr>
                <w:rFonts w:ascii="Arial" w:hAnsi="Arial" w:cs="Arial"/>
                <w:sz w:val="18"/>
                <w:szCs w:val="18"/>
              </w:rPr>
            </w:pPr>
          </w:p>
        </w:tc>
        <w:tc>
          <w:tcPr>
            <w:tcW w:w="746" w:type="pct"/>
            <w:vAlign w:val="center"/>
          </w:tcPr>
          <w:p w14:paraId="010D30AF" w14:textId="77777777"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14:paraId="72116BBC"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215EF40D" w14:textId="77777777" w:rsidR="005E24A9" w:rsidRDefault="005E24A9" w:rsidP="005E24A9">
            <w:pPr>
              <w:jc w:val="center"/>
              <w:rPr>
                <w:rFonts w:ascii="Arial" w:hAnsi="Arial" w:cs="Arial"/>
                <w:sz w:val="18"/>
                <w:szCs w:val="18"/>
              </w:rPr>
            </w:pPr>
          </w:p>
        </w:tc>
      </w:tr>
      <w:tr w:rsidR="00B877FA" w14:paraId="671300A3" w14:textId="77777777" w:rsidTr="00EC0205">
        <w:trPr>
          <w:trHeight w:val="397"/>
        </w:trPr>
        <w:sdt>
          <w:sdtPr>
            <w:rPr>
              <w:rFonts w:ascii="Arial" w:hAnsi="Arial" w:cs="Arial"/>
              <w:sz w:val="18"/>
              <w:szCs w:val="18"/>
            </w:rPr>
            <w:id w:val="465934599"/>
            <w14:checkbox>
              <w14:checked w14:val="0"/>
              <w14:checkedState w14:val="2612" w14:font="MS Gothic"/>
              <w14:uncheckedState w14:val="2610" w14:font="MS Gothic"/>
            </w14:checkbox>
          </w:sdtPr>
          <w:sdtEndPr/>
          <w:sdtContent>
            <w:tc>
              <w:tcPr>
                <w:tcW w:w="187" w:type="pct"/>
                <w:vAlign w:val="center"/>
              </w:tcPr>
              <w:p w14:paraId="278FF0B5" w14:textId="7889095A" w:rsidR="00B877FA" w:rsidRDefault="00B877F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58120806" w14:textId="7DE46260" w:rsidR="00B877FA" w:rsidRDefault="00B877FA" w:rsidP="00EE5CA7">
            <w:pPr>
              <w:rPr>
                <w:rFonts w:ascii="Arial" w:hAnsi="Arial" w:cs="Arial"/>
                <w:sz w:val="18"/>
                <w:szCs w:val="18"/>
              </w:rPr>
            </w:pPr>
            <w:r>
              <w:rPr>
                <w:rFonts w:ascii="Arial" w:hAnsi="Arial" w:cs="Arial"/>
                <w:sz w:val="18"/>
                <w:szCs w:val="18"/>
              </w:rPr>
              <w:t>CONECS (tickets restaurants)</w:t>
            </w:r>
            <w:r w:rsidR="00F72325">
              <w:rPr>
                <w:rFonts w:ascii="Arial" w:hAnsi="Arial" w:cs="Arial"/>
                <w:sz w:val="18"/>
                <w:szCs w:val="18"/>
                <w:vertAlign w:val="superscript"/>
              </w:rPr>
              <w:t xml:space="preserve"> </w:t>
            </w:r>
            <w:r w:rsidR="00A96721">
              <w:rPr>
                <w:rFonts w:ascii="Arial" w:hAnsi="Arial" w:cs="Arial"/>
                <w:sz w:val="18"/>
                <w:szCs w:val="18"/>
                <w:vertAlign w:val="superscript"/>
              </w:rPr>
              <w:t>5</w:t>
            </w:r>
          </w:p>
        </w:tc>
        <w:tc>
          <w:tcPr>
            <w:tcW w:w="746" w:type="pct"/>
            <w:shd w:val="clear" w:color="auto" w:fill="E7E6E6" w:themeFill="background2"/>
            <w:vAlign w:val="center"/>
          </w:tcPr>
          <w:p w14:paraId="46CAB7D4" w14:textId="77777777" w:rsidR="00B877FA" w:rsidRPr="00EC0205" w:rsidRDefault="00B877FA" w:rsidP="005E24A9">
            <w:pPr>
              <w:jc w:val="center"/>
              <w:rPr>
                <w:rFonts w:ascii="Arial" w:hAnsi="Arial" w:cs="Arial"/>
                <w:sz w:val="18"/>
                <w:szCs w:val="18"/>
              </w:rPr>
            </w:pPr>
          </w:p>
        </w:tc>
        <w:tc>
          <w:tcPr>
            <w:tcW w:w="746" w:type="pct"/>
            <w:shd w:val="clear" w:color="auto" w:fill="E7E6E6" w:themeFill="background2"/>
            <w:vAlign w:val="center"/>
          </w:tcPr>
          <w:p w14:paraId="69FB1E33" w14:textId="77777777" w:rsidR="00B877FA" w:rsidRPr="00EC0205" w:rsidRDefault="00B877FA" w:rsidP="00571979">
            <w:pPr>
              <w:jc w:val="center"/>
              <w:rPr>
                <w:rFonts w:ascii="Arial" w:hAnsi="Arial" w:cs="Arial"/>
                <w:sz w:val="18"/>
                <w:szCs w:val="18"/>
              </w:rPr>
            </w:pPr>
          </w:p>
        </w:tc>
        <w:tc>
          <w:tcPr>
            <w:tcW w:w="746" w:type="pct"/>
            <w:shd w:val="clear" w:color="auto" w:fill="auto"/>
            <w:vAlign w:val="center"/>
          </w:tcPr>
          <w:p w14:paraId="61C270BA" w14:textId="0E5E8056" w:rsidR="00B877FA" w:rsidRPr="00EC0205" w:rsidRDefault="00B877FA" w:rsidP="005E24A9">
            <w:pPr>
              <w:jc w:val="center"/>
              <w:rPr>
                <w:rFonts w:ascii="Arial" w:hAnsi="Arial" w:cs="Arial"/>
                <w:sz w:val="18"/>
                <w:szCs w:val="18"/>
              </w:rPr>
            </w:pPr>
            <w:r>
              <w:rPr>
                <w:rFonts w:ascii="Arial" w:hAnsi="Arial" w:cs="Arial"/>
                <w:sz w:val="18"/>
                <w:szCs w:val="18"/>
              </w:rPr>
              <w:t>0.15</w:t>
            </w:r>
          </w:p>
        </w:tc>
        <w:tc>
          <w:tcPr>
            <w:tcW w:w="745" w:type="pct"/>
            <w:shd w:val="clear" w:color="auto" w:fill="E7E6E6" w:themeFill="background2"/>
            <w:vAlign w:val="center"/>
          </w:tcPr>
          <w:p w14:paraId="7B6B867A" w14:textId="77777777" w:rsidR="00B877FA" w:rsidRDefault="00B877FA" w:rsidP="005E24A9">
            <w:pPr>
              <w:jc w:val="center"/>
              <w:rPr>
                <w:rFonts w:ascii="Arial" w:hAnsi="Arial" w:cs="Arial"/>
                <w:sz w:val="18"/>
                <w:szCs w:val="18"/>
              </w:rPr>
            </w:pPr>
          </w:p>
        </w:tc>
      </w:tr>
      <w:tr w:rsidR="00EE5CA7" w14:paraId="007EE6BC" w14:textId="7777777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EndPr/>
          <w:sdtContent>
            <w:tc>
              <w:tcPr>
                <w:tcW w:w="187" w:type="pct"/>
                <w:vAlign w:val="center"/>
              </w:tcPr>
              <w:p w14:paraId="771548AD" w14:textId="77777777"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69218CD" w14:textId="701169EA" w:rsidR="00EE5CA7" w:rsidRPr="00EC0205" w:rsidRDefault="00A129CD" w:rsidP="00EE5CA7">
            <w:pPr>
              <w:rPr>
                <w:rFonts w:ascii="Arial" w:hAnsi="Arial" w:cs="Arial"/>
                <w:sz w:val="18"/>
                <w:szCs w:val="18"/>
              </w:rPr>
            </w:pPr>
            <w:r>
              <w:rPr>
                <w:rFonts w:ascii="Arial" w:hAnsi="Arial" w:cs="Arial"/>
                <w:sz w:val="18"/>
                <w:szCs w:val="18"/>
              </w:rPr>
              <w:t>CHEQUES VACANCES CONNECT</w:t>
            </w:r>
            <w:r w:rsidR="00A96721">
              <w:rPr>
                <w:rFonts w:ascii="Arial" w:hAnsi="Arial" w:cs="Arial"/>
                <w:sz w:val="18"/>
                <w:szCs w:val="18"/>
                <w:vertAlign w:val="superscript"/>
              </w:rPr>
              <w:t>5</w:t>
            </w:r>
          </w:p>
        </w:tc>
        <w:tc>
          <w:tcPr>
            <w:tcW w:w="746" w:type="pct"/>
            <w:shd w:val="clear" w:color="auto" w:fill="E7E6E6" w:themeFill="background2"/>
            <w:vAlign w:val="center"/>
          </w:tcPr>
          <w:p w14:paraId="2DCE1F01" w14:textId="77777777"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14:paraId="57883B7C" w14:textId="77777777" w:rsidR="00EE5CA7" w:rsidRPr="00EC0205" w:rsidRDefault="00EE5CA7" w:rsidP="00571979">
            <w:pPr>
              <w:jc w:val="center"/>
              <w:rPr>
                <w:rFonts w:ascii="Arial" w:hAnsi="Arial" w:cs="Arial"/>
                <w:sz w:val="18"/>
                <w:szCs w:val="18"/>
              </w:rPr>
            </w:pPr>
          </w:p>
        </w:tc>
        <w:tc>
          <w:tcPr>
            <w:tcW w:w="746" w:type="pct"/>
            <w:shd w:val="clear" w:color="auto" w:fill="auto"/>
            <w:vAlign w:val="center"/>
          </w:tcPr>
          <w:p w14:paraId="205EE0E3" w14:textId="77777777"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14:paraId="72E619F6" w14:textId="77777777" w:rsidR="00EE5CA7" w:rsidRDefault="00EE5CA7" w:rsidP="005E24A9">
            <w:pPr>
              <w:jc w:val="center"/>
              <w:rPr>
                <w:rFonts w:ascii="Arial" w:hAnsi="Arial" w:cs="Arial"/>
                <w:sz w:val="18"/>
                <w:szCs w:val="18"/>
              </w:rPr>
            </w:pPr>
          </w:p>
        </w:tc>
      </w:tr>
      <w:tr w:rsidR="0025630A" w14:paraId="6CFDCAC3" w14:textId="77777777"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14:paraId="0BA9E503" w14:textId="63AF93EF" w:rsidR="005E24A9" w:rsidRDefault="00A3755C"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14:paraId="0FC361AF" w14:textId="77777777"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14:paraId="558735E3" w14:textId="77777777"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14:paraId="3F2B31F6" w14:textId="77777777"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14:paraId="772884CD" w14:textId="77777777" w:rsidR="005E24A9" w:rsidRDefault="005E24A9" w:rsidP="005E24A9">
            <w:pPr>
              <w:jc w:val="center"/>
              <w:rPr>
                <w:rFonts w:ascii="Arial" w:hAnsi="Arial" w:cs="Arial"/>
                <w:sz w:val="18"/>
                <w:szCs w:val="18"/>
              </w:rPr>
            </w:pPr>
          </w:p>
        </w:tc>
        <w:tc>
          <w:tcPr>
            <w:tcW w:w="745" w:type="pct"/>
            <w:shd w:val="clear" w:color="auto" w:fill="E7E6E6" w:themeFill="background2"/>
            <w:vAlign w:val="center"/>
          </w:tcPr>
          <w:p w14:paraId="687BB5E4" w14:textId="77777777" w:rsidR="005E24A9" w:rsidRDefault="005E24A9" w:rsidP="005E24A9">
            <w:pPr>
              <w:jc w:val="center"/>
              <w:rPr>
                <w:rFonts w:ascii="Arial" w:hAnsi="Arial" w:cs="Arial"/>
                <w:sz w:val="18"/>
                <w:szCs w:val="18"/>
              </w:rPr>
            </w:pPr>
          </w:p>
        </w:tc>
      </w:tr>
    </w:tbl>
    <w:p w14:paraId="14150306" w14:textId="77777777" w:rsidR="0034030C" w:rsidRDefault="0034030C" w:rsidP="002D12E8">
      <w:pPr>
        <w:spacing w:after="0" w:line="240" w:lineRule="auto"/>
        <w:jc w:val="both"/>
        <w:rPr>
          <w:rFonts w:ascii="Arial" w:hAnsi="Arial" w:cs="Arial"/>
          <w:sz w:val="18"/>
          <w:szCs w:val="18"/>
        </w:rPr>
      </w:pPr>
    </w:p>
    <w:p w14:paraId="150B344B" w14:textId="5F7E872F" w:rsidR="00246696" w:rsidRDefault="004D42AB" w:rsidP="00E36967">
      <w:pPr>
        <w:spacing w:after="0" w:line="240" w:lineRule="auto"/>
        <w:contextualSpacing/>
        <w:jc w:val="both"/>
        <w:rPr>
          <w:rFonts w:ascii="Arial" w:hAnsi="Arial" w:cs="Arial"/>
          <w:sz w:val="18"/>
          <w:szCs w:val="18"/>
        </w:rPr>
      </w:pPr>
      <w:r w:rsidRPr="002741CD">
        <w:rPr>
          <w:rFonts w:ascii="Arial" w:hAnsi="Arial" w:cs="Arial"/>
          <w:b/>
          <w:bCs/>
          <w:sz w:val="18"/>
          <w:szCs w:val="18"/>
        </w:rPr>
        <w:t>Pour une activation événementielle</w:t>
      </w:r>
      <w:r w:rsidRPr="004D42AB">
        <w:rPr>
          <w:rFonts w:ascii="Arial" w:hAnsi="Arial" w:cs="Arial"/>
          <w:sz w:val="18"/>
          <w:szCs w:val="18"/>
        </w:rPr>
        <w:t>, remplir les cases ci-dessous. Durée minimum de 3 mois civils consécutifs. Réactivation 50€ HT.</w:t>
      </w:r>
    </w:p>
    <w:p w14:paraId="09CBBD79" w14:textId="288EB2B4" w:rsidR="004D42AB" w:rsidRPr="00EE5CA7" w:rsidRDefault="004D42AB" w:rsidP="00E36967">
      <w:pPr>
        <w:spacing w:after="0" w:line="240" w:lineRule="auto"/>
        <w:contextualSpacing/>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56404E">
        <w:rPr>
          <w:rFonts w:ascii="Arial" w:hAnsi="Arial" w:cs="Arial"/>
          <w:sz w:val="18"/>
          <w:szCs w:val="18"/>
        </w:rPr>
        <w:t xml:space="preserve">    </w:t>
      </w:r>
      <w:r>
        <w:rPr>
          <w:rFonts w:ascii="Arial" w:hAnsi="Arial" w:cs="Arial"/>
          <w:sz w:val="18"/>
          <w:szCs w:val="18"/>
        </w:rPr>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p>
    <w:p w14:paraId="7B7E859F" w14:textId="77777777" w:rsidR="0034030C" w:rsidRDefault="0034030C" w:rsidP="0034030C">
      <w:pPr>
        <w:pStyle w:val="Paragraphedeliste"/>
        <w:spacing w:after="0" w:line="240" w:lineRule="auto"/>
        <w:ind w:left="0"/>
        <w:rPr>
          <w:rFonts w:ascii="Arial" w:hAnsi="Arial" w:cs="Arial"/>
          <w:i/>
          <w:sz w:val="12"/>
          <w:szCs w:val="14"/>
        </w:rPr>
      </w:pPr>
    </w:p>
    <w:p w14:paraId="77836B71" w14:textId="211DCC41" w:rsidR="004756C9" w:rsidRPr="00A3755C" w:rsidRDefault="00F72325"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Paybox Mail : Cout par sms : 0.</w:t>
      </w:r>
      <w:r w:rsidR="0057139D" w:rsidRPr="00A3755C">
        <w:rPr>
          <w:rFonts w:ascii="Arial" w:hAnsi="Arial" w:cs="Arial"/>
          <w:i/>
          <w:sz w:val="12"/>
          <w:szCs w:val="14"/>
        </w:rPr>
        <w:t>0</w:t>
      </w:r>
      <w:r w:rsidR="009B5925" w:rsidRPr="00A3755C">
        <w:rPr>
          <w:rFonts w:ascii="Arial" w:hAnsi="Arial" w:cs="Arial"/>
          <w:i/>
          <w:sz w:val="12"/>
          <w:szCs w:val="14"/>
        </w:rPr>
        <w:t xml:space="preserve">7 € </w:t>
      </w:r>
      <w:r w:rsidR="00FE5881" w:rsidRPr="00A3755C">
        <w:rPr>
          <w:rFonts w:ascii="Arial" w:hAnsi="Arial" w:cs="Arial"/>
          <w:i/>
          <w:sz w:val="12"/>
          <w:szCs w:val="14"/>
        </w:rPr>
        <w:t>pour la France métropolitaine. Autres zones nous consulter.</w:t>
      </w:r>
    </w:p>
    <w:p w14:paraId="6AD73B2C" w14:textId="263C35FF" w:rsidR="004756C9" w:rsidRPr="00A3755C" w:rsidRDefault="004756C9"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Traitement par lots : la solution Traitement par lots peut être souscrite seule ou au sein des Packs Flexible et Plus. Les frais de mise en service et d'abonnement seront facturés uniquement si la solution est souscrite seule</w:t>
      </w:r>
    </w:p>
    <w:p w14:paraId="5B230AC5" w14:textId="7D6D83BE"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 xml:space="preserve">Paiement N Fois/Gestion d'abonnement </w:t>
      </w:r>
      <w:r w:rsidR="004756C9" w:rsidRPr="00A3755C">
        <w:rPr>
          <w:rFonts w:ascii="Arial" w:hAnsi="Arial" w:cs="Arial"/>
          <w:i/>
          <w:sz w:val="12"/>
          <w:szCs w:val="14"/>
        </w:rPr>
        <w:t>simple :</w:t>
      </w:r>
      <w:r w:rsidRPr="00A3755C">
        <w:rPr>
          <w:rFonts w:ascii="Arial" w:hAnsi="Arial" w:cs="Arial"/>
          <w:i/>
          <w:sz w:val="12"/>
          <w:szCs w:val="14"/>
        </w:rPr>
        <w:t xml:space="preserve"> cette option est disponible uniquement avec le Pack Essentiel et Saisie manuelle multi-utilisateurs. La fonctionnalité est incluse aux Packs en redirection.</w:t>
      </w:r>
    </w:p>
    <w:p w14:paraId="1001CAEA" w14:textId="6EF04F3A" w:rsidR="004756C9" w:rsidRPr="00A3755C" w:rsidRDefault="004D42AB"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PayPal : voir page 5.</w:t>
      </w:r>
      <w:r w:rsidR="00941632" w:rsidRPr="00A3755C">
        <w:rPr>
          <w:rFonts w:ascii="Arial" w:hAnsi="Arial" w:cs="Arial"/>
          <w:i/>
          <w:sz w:val="12"/>
          <w:szCs w:val="14"/>
        </w:rPr>
        <w:t xml:space="preserve"> </w:t>
      </w:r>
    </w:p>
    <w:p w14:paraId="0425FEB5" w14:textId="5C6A6932" w:rsidR="00373DE7" w:rsidRDefault="00A44AA6" w:rsidP="002D12E8">
      <w:pPr>
        <w:pStyle w:val="Paragraphedeliste"/>
        <w:numPr>
          <w:ilvl w:val="0"/>
          <w:numId w:val="12"/>
        </w:numPr>
        <w:spacing w:after="0" w:line="240" w:lineRule="auto"/>
        <w:ind w:left="0"/>
        <w:rPr>
          <w:rFonts w:ascii="Arial" w:hAnsi="Arial" w:cs="Arial"/>
          <w:i/>
          <w:sz w:val="12"/>
          <w:szCs w:val="14"/>
        </w:rPr>
      </w:pPr>
      <w:r w:rsidRPr="00A3755C">
        <w:rPr>
          <w:rFonts w:ascii="Arial" w:hAnsi="Arial" w:cs="Arial"/>
          <w:i/>
          <w:sz w:val="12"/>
          <w:szCs w:val="14"/>
        </w:rPr>
        <w:t>Le coût à la transaction est applicable dès la 1ère transaction.</w:t>
      </w:r>
    </w:p>
    <w:p w14:paraId="7952840B" w14:textId="77777777" w:rsidR="002741CD" w:rsidRDefault="002741CD" w:rsidP="002741CD">
      <w:pPr>
        <w:pStyle w:val="Paragraphedeliste"/>
        <w:spacing w:after="0" w:line="240" w:lineRule="auto"/>
        <w:ind w:left="0"/>
        <w:rPr>
          <w:rFonts w:ascii="Arial" w:hAnsi="Arial" w:cs="Arial"/>
          <w:i/>
          <w:sz w:val="12"/>
          <w:szCs w:val="14"/>
        </w:rPr>
      </w:pPr>
    </w:p>
    <w:p w14:paraId="28401EFD" w14:textId="77AEC0C3" w:rsidR="00107A77" w:rsidRDefault="004D42AB" w:rsidP="0034030C">
      <w:pPr>
        <w:pStyle w:val="Paragraphedeliste"/>
        <w:ind w:left="0"/>
        <w:rPr>
          <w:rFonts w:ascii="Arial" w:hAnsi="Arial" w:cs="Arial"/>
          <w:sz w:val="14"/>
          <w:szCs w:val="16"/>
        </w:rPr>
      </w:pPr>
      <w:r w:rsidRPr="00246696">
        <w:rPr>
          <w:rFonts w:ascii="Arial" w:hAnsi="Arial" w:cs="Arial"/>
          <w:b/>
          <w:sz w:val="14"/>
          <w:szCs w:val="16"/>
        </w:rPr>
        <w:t>NB :</w:t>
      </w:r>
      <w:r w:rsidRPr="00246696">
        <w:rPr>
          <w:rFonts w:ascii="Arial" w:hAnsi="Arial" w:cs="Arial"/>
          <w:sz w:val="14"/>
          <w:szCs w:val="16"/>
        </w:rPr>
        <w:t xml:space="preserve"> Les solutions Saisie Manuelle mono et multi-utilisateurs ainsi que Traitement par lots ne sont pas activables avec un contrat d'acquisition hors </w:t>
      </w:r>
      <w:r w:rsidR="00107A77" w:rsidRPr="00246696">
        <w:rPr>
          <w:rFonts w:ascii="Arial" w:hAnsi="Arial" w:cs="Arial"/>
          <w:sz w:val="14"/>
          <w:szCs w:val="16"/>
        </w:rPr>
        <w:t>France.</w:t>
      </w:r>
    </w:p>
    <w:p w14:paraId="0625E869" w14:textId="7751C973" w:rsidR="00DA04A7" w:rsidRDefault="00DA04A7" w:rsidP="0034030C">
      <w:pPr>
        <w:pStyle w:val="Paragraphedeliste"/>
        <w:ind w:left="0"/>
        <w:rPr>
          <w:rFonts w:ascii="Arial" w:hAnsi="Arial" w:cs="Arial"/>
          <w:sz w:val="14"/>
          <w:szCs w:val="16"/>
        </w:rPr>
      </w:pPr>
    </w:p>
    <w:p w14:paraId="17AA41A8" w14:textId="79A58DB0" w:rsidR="00DA04A7" w:rsidRDefault="00DA04A7" w:rsidP="0034030C">
      <w:pPr>
        <w:pStyle w:val="Paragraphedeliste"/>
        <w:ind w:left="0"/>
        <w:rPr>
          <w:rFonts w:ascii="Arial" w:hAnsi="Arial" w:cs="Arial"/>
          <w:sz w:val="14"/>
          <w:szCs w:val="16"/>
        </w:rPr>
      </w:pPr>
    </w:p>
    <w:p w14:paraId="5F3999F6" w14:textId="3FD46A7A" w:rsidR="00DA04A7" w:rsidRDefault="00DA04A7" w:rsidP="0034030C">
      <w:pPr>
        <w:pStyle w:val="Paragraphedeliste"/>
        <w:ind w:left="0"/>
        <w:rPr>
          <w:rFonts w:ascii="Arial" w:hAnsi="Arial" w:cs="Arial"/>
          <w:sz w:val="14"/>
          <w:szCs w:val="16"/>
        </w:rPr>
      </w:pPr>
    </w:p>
    <w:p w14:paraId="5305AAAD" w14:textId="13C5274E" w:rsidR="00DA04A7" w:rsidRDefault="00DA04A7" w:rsidP="0034030C">
      <w:pPr>
        <w:pStyle w:val="Paragraphedeliste"/>
        <w:ind w:left="0"/>
        <w:rPr>
          <w:rFonts w:ascii="Arial" w:hAnsi="Arial" w:cs="Arial"/>
          <w:sz w:val="14"/>
          <w:szCs w:val="16"/>
        </w:rPr>
      </w:pPr>
    </w:p>
    <w:p w14:paraId="0D818646" w14:textId="3D08E1FA" w:rsidR="00A96721" w:rsidRDefault="00A96721" w:rsidP="0034030C">
      <w:pPr>
        <w:pStyle w:val="Paragraphedeliste"/>
        <w:ind w:left="0"/>
        <w:rPr>
          <w:rFonts w:ascii="Arial" w:hAnsi="Arial" w:cs="Arial"/>
          <w:sz w:val="14"/>
          <w:szCs w:val="16"/>
        </w:rPr>
      </w:pPr>
    </w:p>
    <w:p w14:paraId="18D216A7" w14:textId="2A4B4BCB" w:rsidR="00A96721" w:rsidRDefault="00A96721" w:rsidP="0034030C">
      <w:pPr>
        <w:pStyle w:val="Paragraphedeliste"/>
        <w:ind w:left="0"/>
        <w:rPr>
          <w:rFonts w:ascii="Arial" w:hAnsi="Arial" w:cs="Arial"/>
          <w:sz w:val="14"/>
          <w:szCs w:val="16"/>
        </w:rPr>
      </w:pPr>
    </w:p>
    <w:p w14:paraId="25A771B5" w14:textId="23C1E0C2" w:rsidR="00E27AFE" w:rsidRDefault="00E27AFE" w:rsidP="0034030C">
      <w:pPr>
        <w:pStyle w:val="Paragraphedeliste"/>
        <w:ind w:left="0"/>
        <w:rPr>
          <w:rFonts w:ascii="Arial" w:hAnsi="Arial" w:cs="Arial"/>
          <w:sz w:val="14"/>
          <w:szCs w:val="16"/>
        </w:rPr>
      </w:pPr>
    </w:p>
    <w:p w14:paraId="5FD82833" w14:textId="028B0F70" w:rsidR="00E27AFE" w:rsidRDefault="00E27AFE" w:rsidP="0034030C">
      <w:pPr>
        <w:pStyle w:val="Paragraphedeliste"/>
        <w:ind w:left="0"/>
        <w:rPr>
          <w:rFonts w:ascii="Arial" w:hAnsi="Arial" w:cs="Arial"/>
          <w:sz w:val="14"/>
          <w:szCs w:val="16"/>
        </w:rPr>
      </w:pPr>
    </w:p>
    <w:p w14:paraId="2BDBE62C" w14:textId="77777777" w:rsidR="00E27AFE" w:rsidRDefault="00E27AFE" w:rsidP="0034030C">
      <w:pPr>
        <w:pStyle w:val="Paragraphedeliste"/>
        <w:ind w:left="0"/>
        <w:rPr>
          <w:rFonts w:ascii="Arial" w:hAnsi="Arial" w:cs="Arial"/>
          <w:sz w:val="14"/>
          <w:szCs w:val="16"/>
        </w:rPr>
      </w:pPr>
    </w:p>
    <w:p w14:paraId="15EFAE73" w14:textId="77777777" w:rsidR="00A96721" w:rsidRDefault="00A96721" w:rsidP="0034030C">
      <w:pPr>
        <w:pStyle w:val="Paragraphedeliste"/>
        <w:ind w:left="0"/>
        <w:rPr>
          <w:rFonts w:ascii="Arial" w:hAnsi="Arial" w:cs="Arial"/>
          <w:sz w:val="14"/>
          <w:szCs w:val="16"/>
        </w:rPr>
      </w:pPr>
    </w:p>
    <w:p w14:paraId="70F9B28D" w14:textId="77777777" w:rsidR="00DA04A7" w:rsidRPr="00246696" w:rsidRDefault="00DA04A7" w:rsidP="0034030C">
      <w:pPr>
        <w:pStyle w:val="Paragraphedeliste"/>
        <w:ind w:left="0"/>
        <w:rPr>
          <w:rFonts w:ascii="Arial" w:hAnsi="Arial" w:cs="Arial"/>
          <w:i/>
          <w:sz w:val="12"/>
          <w:szCs w:val="14"/>
        </w:rPr>
      </w:pPr>
    </w:p>
    <w:p w14:paraId="5577C58A" w14:textId="77777777"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lastRenderedPageBreak/>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14:paraId="6EE217D8" w14:textId="418490B1"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r w:rsidR="00D810D2">
        <w:rPr>
          <w:rFonts w:ascii="Arial" w:hAnsi="Arial" w:cs="Arial"/>
          <w:sz w:val="18"/>
          <w:szCs w:val="20"/>
        </w:rPr>
        <w:t xml:space="preserve"> </w:t>
      </w:r>
    </w:p>
    <w:p w14:paraId="72B9BC11" w14:textId="68D48C72"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w:t>
      </w:r>
      <w:r w:rsidR="00F72325" w:rsidRPr="00431B47">
        <w:rPr>
          <w:rFonts w:ascii="Arial" w:hAnsi="Arial" w:cs="Arial"/>
          <w:sz w:val="18"/>
          <w:szCs w:val="20"/>
        </w:rPr>
        <w:t>paiement Benelux</w:t>
      </w:r>
      <w:r w:rsidRPr="00431B47">
        <w:rPr>
          <w:rFonts w:ascii="Arial" w:hAnsi="Arial" w:cs="Arial"/>
          <w:sz w:val="18"/>
          <w:szCs w:val="20"/>
        </w:rPr>
        <w:t xml:space="preserve">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14:paraId="5A70C917" w14:textId="77777777" w:rsidR="00107A77" w:rsidRDefault="00107A77" w:rsidP="00107A77">
      <w:pPr>
        <w:jc w:val="both"/>
        <w:rPr>
          <w:rFonts w:ascii="Arial" w:hAnsi="Arial" w:cs="Arial"/>
          <w:sz w:val="16"/>
          <w:szCs w:val="18"/>
        </w:rPr>
      </w:pPr>
    </w:p>
    <w:p w14:paraId="33DF6D5E"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14:paraId="7ECD0942" w14:textId="77777777"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14:paraId="1D738C36" w14:textId="4D8B2638" w:rsidR="009F1EE0" w:rsidRDefault="00A24850"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4D6BE05" w14:textId="77777777"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14:paraId="6D44ADD0"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C654318" w14:textId="77777777"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14:paraId="1AE91D31"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C11B026" w14:textId="77777777"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14:paraId="4D9F895B"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14:paraId="72DCEF27" w14:textId="77777777"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14:paraId="53CBE428" w14:textId="77777777"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4FFCB6DC" w14:textId="77777777"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14:paraId="2CFFF814" w14:textId="77777777"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14:paraId="20CFADD8" w14:textId="77777777" w:rsidR="009F1EE0" w:rsidRDefault="009F1EE0" w:rsidP="00107A77">
      <w:pPr>
        <w:jc w:val="both"/>
        <w:rPr>
          <w:rFonts w:ascii="Arial" w:hAnsi="Arial" w:cs="Arial"/>
          <w:sz w:val="16"/>
          <w:szCs w:val="18"/>
        </w:rPr>
      </w:pPr>
    </w:p>
    <w:p w14:paraId="5A4D08EA" w14:textId="77777777"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14:paraId="2E37FFDE" w14:textId="777777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14:paraId="585BE3DB"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58412325" w14:textId="77777777"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14:paraId="55EE336F"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2BEFC5C1" w14:textId="777777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14:paraId="355FB99F"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460D7AA" w14:textId="77777777"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14:paraId="023E5281" w14:textId="77777777"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0003AF2C" w14:textId="777777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EndPr/>
          <w:sdtContent>
            <w:tc>
              <w:tcPr>
                <w:tcW w:w="376" w:type="dxa"/>
                <w:vAlign w:val="center"/>
              </w:tcPr>
              <w:p w14:paraId="28823B02" w14:textId="77777777"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271E878E" w14:textId="77777777"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14:paraId="59432588" w14:textId="44DBAC3C"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w:t>
            </w:r>
            <w:r w:rsidR="00B877FA">
              <w:rPr>
                <w:rFonts w:ascii="Arial" w:hAnsi="Arial" w:cs="Arial"/>
                <w:sz w:val="16"/>
                <w:szCs w:val="18"/>
              </w:rPr>
              <w:t>contact-paybox@verifone.com</w:t>
            </w:r>
          </w:p>
        </w:tc>
      </w:tr>
      <w:tr w:rsidR="004C1477" w14:paraId="31946EAA" w14:textId="777777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EndPr/>
          <w:sdtContent>
            <w:tc>
              <w:tcPr>
                <w:tcW w:w="376" w:type="dxa"/>
                <w:vAlign w:val="center"/>
              </w:tcPr>
              <w:p w14:paraId="2863D984"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199C6F14" w14:textId="77777777"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14:paraId="215E1691"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14:paraId="70707A5C" w14:textId="777777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EndPr/>
          <w:sdtContent>
            <w:tc>
              <w:tcPr>
                <w:tcW w:w="376" w:type="dxa"/>
                <w:vAlign w:val="center"/>
              </w:tcPr>
              <w:p w14:paraId="26663182" w14:textId="77777777"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9861DD5" w14:textId="77777777"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14:paraId="69334F27" w14:textId="77777777"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26130A8B" w14:textId="77777777" w:rsidR="004C1477" w:rsidRDefault="004C1477" w:rsidP="00107A77">
      <w:pPr>
        <w:jc w:val="both"/>
        <w:rPr>
          <w:rFonts w:ascii="Arial" w:hAnsi="Arial" w:cs="Arial"/>
          <w:sz w:val="16"/>
          <w:szCs w:val="18"/>
        </w:rPr>
      </w:pPr>
    </w:p>
    <w:p w14:paraId="4388385C" w14:textId="504B6845"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prépayés</w:t>
      </w:r>
      <w:r w:rsidR="00B877FA">
        <w:rPr>
          <w:rFonts w:ascii="Arial" w:hAnsi="Arial" w:cs="Arial"/>
          <w:sz w:val="18"/>
          <w:szCs w:val="18"/>
        </w:rPr>
        <w:t> </w:t>
      </w:r>
      <w:r w:rsidR="00B877FA">
        <w:rPr>
          <w:rFonts w:ascii="MS Gothic" w:eastAsia="MS Gothic" w:hAnsi="MS Gothic" w:cs="Arial"/>
          <w:sz w:val="18"/>
          <w:szCs w:val="18"/>
        </w:rPr>
        <w:t xml:space="preserve">, </w:t>
      </w:r>
      <w:r w:rsidR="00535BCE">
        <w:rPr>
          <w:rFonts w:ascii="Arial" w:hAnsi="Arial" w:cs="Arial"/>
          <w:b/>
          <w:color w:val="00B0F0"/>
          <w:sz w:val="20"/>
          <w:szCs w:val="18"/>
        </w:rPr>
        <w:t>chèques vacances</w:t>
      </w:r>
      <w:r w:rsidR="00B877FA">
        <w:rPr>
          <w:rFonts w:ascii="Arial" w:hAnsi="Arial" w:cs="Arial"/>
          <w:b/>
          <w:color w:val="00B0F0"/>
          <w:sz w:val="20"/>
          <w:szCs w:val="18"/>
        </w:rPr>
        <w:t xml:space="preserve"> et Tickets Restaurants</w:t>
      </w:r>
    </w:p>
    <w:tbl>
      <w:tblPr>
        <w:tblStyle w:val="Grilledutableau"/>
        <w:tblW w:w="9070" w:type="dxa"/>
        <w:tblLook w:val="04A0" w:firstRow="1" w:lastRow="0" w:firstColumn="1" w:lastColumn="0" w:noHBand="0" w:noVBand="1"/>
      </w:tblPr>
      <w:tblGrid>
        <w:gridCol w:w="376"/>
        <w:gridCol w:w="2528"/>
        <w:gridCol w:w="6166"/>
      </w:tblGrid>
      <w:tr w:rsidR="00431B47" w14:paraId="17A348D5" w14:textId="7777777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14:paraId="5BE6EE4C" w14:textId="77777777"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4550C163" w14:textId="77777777"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14:paraId="4617BC6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877FA" w14:paraId="43035F3E" w14:textId="77777777" w:rsidTr="00EE5CA7">
        <w:trPr>
          <w:trHeight w:val="273"/>
        </w:trPr>
        <w:sdt>
          <w:sdtPr>
            <w:rPr>
              <w:rFonts w:ascii="Arial" w:hAnsi="Arial" w:cs="Arial"/>
              <w:sz w:val="16"/>
              <w:szCs w:val="18"/>
            </w:rPr>
            <w:id w:val="1083114307"/>
            <w14:checkbox>
              <w14:checked w14:val="0"/>
              <w14:checkedState w14:val="2612" w14:font="MS Gothic"/>
              <w14:uncheckedState w14:val="2610" w14:font="MS Gothic"/>
            </w14:checkbox>
          </w:sdtPr>
          <w:sdtEndPr/>
          <w:sdtContent>
            <w:tc>
              <w:tcPr>
                <w:tcW w:w="376" w:type="dxa"/>
                <w:vAlign w:val="center"/>
              </w:tcPr>
              <w:p w14:paraId="418F4315" w14:textId="263A7C38" w:rsidR="00B877FA"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300D4A08" w14:textId="290A87BC" w:rsidR="00B877FA" w:rsidRDefault="00B877FA" w:rsidP="001544B9">
            <w:pPr>
              <w:rPr>
                <w:rFonts w:ascii="Arial" w:hAnsi="Arial" w:cs="Arial"/>
                <w:sz w:val="16"/>
                <w:szCs w:val="18"/>
              </w:rPr>
            </w:pPr>
            <w:r>
              <w:rPr>
                <w:rFonts w:ascii="Arial" w:hAnsi="Arial" w:cs="Arial"/>
                <w:sz w:val="16"/>
                <w:szCs w:val="18"/>
              </w:rPr>
              <w:t>CONECS (tickets restaurants)</w:t>
            </w:r>
          </w:p>
        </w:tc>
        <w:tc>
          <w:tcPr>
            <w:tcW w:w="6166" w:type="dxa"/>
            <w:vAlign w:val="center"/>
          </w:tcPr>
          <w:p w14:paraId="08DDE0BD" w14:textId="3E09A8D4" w:rsidR="00B877FA" w:rsidRPr="00B877FA" w:rsidRDefault="00B877FA" w:rsidP="001544B9">
            <w:pPr>
              <w:rPr>
                <w:rFonts w:ascii="Arial" w:hAnsi="Arial" w:cs="Arial"/>
                <w:b/>
                <w:bCs/>
                <w:sz w:val="16"/>
                <w:szCs w:val="18"/>
              </w:rPr>
            </w:pPr>
            <w:r w:rsidRPr="00B877FA">
              <w:rPr>
                <w:rFonts w:ascii="Arial" w:hAnsi="Arial" w:cs="Arial"/>
                <w:b/>
                <w:bCs/>
                <w:sz w:val="16"/>
                <w:szCs w:val="18"/>
              </w:rPr>
              <w:t xml:space="preserve">Numéro de </w:t>
            </w:r>
            <w:r>
              <w:rPr>
                <w:rFonts w:ascii="Arial" w:hAnsi="Arial" w:cs="Arial"/>
                <w:b/>
                <w:bCs/>
                <w:sz w:val="16"/>
                <w:szCs w:val="18"/>
              </w:rPr>
              <w:t>contrat V</w:t>
            </w:r>
            <w:r w:rsidRPr="00B877FA">
              <w:rPr>
                <w:rFonts w:ascii="Arial" w:hAnsi="Arial" w:cs="Arial"/>
                <w:b/>
                <w:bCs/>
                <w:sz w:val="16"/>
                <w:szCs w:val="18"/>
              </w:rPr>
              <w:t xml:space="preserve">ads complémentaire (obligatoire) : </w:t>
            </w:r>
          </w:p>
        </w:tc>
      </w:tr>
      <w:tr w:rsidR="00535BCE" w14:paraId="4E577B26" w14:textId="77777777"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14:paraId="6E2DDA8F" w14:textId="4D9F4952" w:rsidR="00535BCE" w:rsidRDefault="00B877FA"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268F37" w14:textId="2863D228" w:rsidR="00535BCE" w:rsidRPr="00107A77" w:rsidRDefault="00A129CD" w:rsidP="001544B9">
            <w:pPr>
              <w:rPr>
                <w:rFonts w:ascii="Arial" w:hAnsi="Arial" w:cs="Arial"/>
                <w:sz w:val="16"/>
                <w:szCs w:val="18"/>
              </w:rPr>
            </w:pPr>
            <w:r>
              <w:rPr>
                <w:rFonts w:ascii="Arial" w:hAnsi="Arial" w:cs="Arial"/>
                <w:sz w:val="16"/>
                <w:szCs w:val="18"/>
              </w:rPr>
              <w:t>Chèques Vacances Connect</w:t>
            </w:r>
          </w:p>
        </w:tc>
        <w:tc>
          <w:tcPr>
            <w:tcW w:w="6166" w:type="dxa"/>
            <w:vAlign w:val="center"/>
          </w:tcPr>
          <w:p w14:paraId="12512725" w14:textId="51879E0A"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w:t>
            </w:r>
            <w:r w:rsidR="00A129CD">
              <w:rPr>
                <w:rFonts w:ascii="Arial" w:hAnsi="Arial" w:cs="Arial"/>
                <w:i/>
                <w:iCs/>
                <w:sz w:val="16"/>
                <w:szCs w:val="18"/>
              </w:rPr>
              <w:t>–</w:t>
            </w:r>
            <w:r w:rsidRPr="00535BCE">
              <w:rPr>
                <w:rFonts w:ascii="Arial" w:hAnsi="Arial" w:cs="Arial"/>
                <w:i/>
                <w:iCs/>
                <w:sz w:val="16"/>
                <w:szCs w:val="18"/>
              </w:rPr>
              <w:t xml:space="preserve"> </w:t>
            </w:r>
            <w:r w:rsidR="00A129CD">
              <w:rPr>
                <w:rFonts w:ascii="Arial" w:hAnsi="Arial" w:cs="Arial"/>
                <w:i/>
                <w:iCs/>
                <w:sz w:val="16"/>
                <w:szCs w:val="18"/>
              </w:rPr>
              <w:t>Chèques Vacances Connect</w:t>
            </w:r>
          </w:p>
        </w:tc>
      </w:tr>
    </w:tbl>
    <w:p w14:paraId="0D1C504D" w14:textId="77777777" w:rsidR="00107A77" w:rsidRPr="00107A77" w:rsidRDefault="00107A77" w:rsidP="00107A77">
      <w:pPr>
        <w:jc w:val="both"/>
        <w:rPr>
          <w:rFonts w:ascii="Arial" w:hAnsi="Arial" w:cs="Arial"/>
          <w:sz w:val="16"/>
          <w:szCs w:val="18"/>
        </w:rPr>
      </w:pPr>
    </w:p>
    <w:p w14:paraId="1241583E"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14:paraId="3829D3AB" w14:textId="7777777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EndPr/>
          <w:sdtContent>
            <w:tc>
              <w:tcPr>
                <w:tcW w:w="376" w:type="dxa"/>
                <w:vAlign w:val="center"/>
              </w:tcPr>
              <w:p w14:paraId="6FE2F3D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14:paraId="70B0D36B" w14:textId="77777777"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14:paraId="4AABB41F" w14:textId="77777777"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7AA08C2" w14:textId="77777777" w:rsidR="00107A77" w:rsidRPr="00107A77" w:rsidRDefault="00107A77" w:rsidP="00107A77">
      <w:pPr>
        <w:jc w:val="both"/>
        <w:rPr>
          <w:rFonts w:ascii="Arial" w:hAnsi="Arial" w:cs="Arial"/>
          <w:sz w:val="16"/>
          <w:szCs w:val="18"/>
        </w:rPr>
      </w:pPr>
    </w:p>
    <w:p w14:paraId="111ED8D1" w14:textId="77777777"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14:paraId="17499D6D" w14:textId="7777777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EndPr/>
          <w:sdtContent>
            <w:tc>
              <w:tcPr>
                <w:tcW w:w="376" w:type="dxa"/>
                <w:vAlign w:val="center"/>
              </w:tcPr>
              <w:p w14:paraId="67707156"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14:paraId="5FB8DEE9" w14:textId="77777777"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14:paraId="524C7559" w14:textId="77777777"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14:paraId="5A3EB5F7" w14:textId="77777777"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14:paraId="32D7AE61" w14:textId="77777777"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14:paraId="4CF4FF4C" w14:textId="7777777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EndPr/>
          <w:sdtContent>
            <w:tc>
              <w:tcPr>
                <w:tcW w:w="376" w:type="dxa"/>
                <w:vAlign w:val="center"/>
              </w:tcPr>
              <w:p w14:paraId="7E291E6F"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0A817F3D" w14:textId="77777777" w:rsidR="00431B47" w:rsidRDefault="00431B47" w:rsidP="001544B9">
            <w:pPr>
              <w:rPr>
                <w:rFonts w:ascii="Arial" w:hAnsi="Arial" w:cs="Arial"/>
                <w:sz w:val="16"/>
                <w:szCs w:val="18"/>
              </w:rPr>
            </w:pPr>
            <w:r w:rsidRPr="00107A77">
              <w:rPr>
                <w:rFonts w:ascii="Arial" w:hAnsi="Arial" w:cs="Arial"/>
                <w:sz w:val="16"/>
                <w:szCs w:val="18"/>
              </w:rPr>
              <w:t>lllicado</w:t>
            </w:r>
          </w:p>
        </w:tc>
        <w:tc>
          <w:tcPr>
            <w:tcW w:w="6167" w:type="dxa"/>
            <w:gridSpan w:val="3"/>
            <w:vAlign w:val="center"/>
          </w:tcPr>
          <w:p w14:paraId="24FB04D4"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1DE33D2F" w14:textId="7777777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EndPr/>
          <w:sdtContent>
            <w:tc>
              <w:tcPr>
                <w:tcW w:w="376" w:type="dxa"/>
                <w:vAlign w:val="center"/>
              </w:tcPr>
              <w:p w14:paraId="6DF2EEFB"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14:paraId="1BC7145D" w14:textId="77777777"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14:paraId="3F64ECF5"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1AF072C" w14:textId="77777777" w:rsidR="00107A77" w:rsidRPr="00107A77" w:rsidRDefault="00107A77" w:rsidP="00107A77">
      <w:pPr>
        <w:jc w:val="both"/>
        <w:rPr>
          <w:rFonts w:ascii="Arial" w:hAnsi="Arial" w:cs="Arial"/>
          <w:sz w:val="16"/>
          <w:szCs w:val="18"/>
        </w:rPr>
      </w:pPr>
    </w:p>
    <w:p w14:paraId="22B2E752" w14:textId="77777777"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14:paraId="55BC290F" w14:textId="7777777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283" w:type="dxa"/>
                <w:vAlign w:val="center"/>
              </w:tcPr>
              <w:p w14:paraId="44610171"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58811EEC" w14:textId="77777777"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14:paraId="6C8C1986"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68232D38" w14:textId="7777777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283" w:type="dxa"/>
                <w:vAlign w:val="center"/>
              </w:tcPr>
              <w:p w14:paraId="2E7FF633"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7E14BC85" w14:textId="77777777"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14:paraId="7C912AC8"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14:paraId="0839136E" w14:textId="7777777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EndPr/>
          <w:sdtContent>
            <w:tc>
              <w:tcPr>
                <w:tcW w:w="283" w:type="dxa"/>
                <w:vAlign w:val="center"/>
              </w:tcPr>
              <w:p w14:paraId="288AB335" w14:textId="77777777"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14:paraId="6C09C760" w14:textId="77777777"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14:paraId="4E32A6E2" w14:textId="77777777"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0AB28F2" w14:textId="77777777" w:rsidR="00107A77" w:rsidRPr="00107A77" w:rsidRDefault="00107A77" w:rsidP="00107A77">
      <w:pPr>
        <w:jc w:val="both"/>
        <w:rPr>
          <w:rFonts w:ascii="Arial" w:hAnsi="Arial" w:cs="Arial"/>
          <w:sz w:val="16"/>
          <w:szCs w:val="18"/>
        </w:rPr>
      </w:pPr>
    </w:p>
    <w:p w14:paraId="114E986B" w14:textId="5E02B3F6"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Moyen</w:t>
      </w:r>
      <w:r w:rsidR="00DB2434">
        <w:rPr>
          <w:rFonts w:ascii="Arial" w:hAnsi="Arial" w:cs="Arial"/>
          <w:b/>
          <w:i/>
          <w:sz w:val="18"/>
          <w:szCs w:val="20"/>
        </w:rPr>
        <w:t>s</w:t>
      </w:r>
      <w:proofErr w:type="gramEnd"/>
      <w:r w:rsidRPr="00431B47">
        <w:rPr>
          <w:rFonts w:ascii="Arial" w:hAnsi="Arial" w:cs="Arial"/>
          <w:b/>
          <w:i/>
          <w:sz w:val="18"/>
          <w:szCs w:val="20"/>
        </w:rPr>
        <w:t xml:space="preserve">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14:paraId="0F3A05CF" w14:textId="77777777" w:rsidR="00107A77" w:rsidRPr="00431B47" w:rsidRDefault="00107A77" w:rsidP="00431B47">
      <w:pPr>
        <w:pStyle w:val="Paragraphedeliste"/>
        <w:numPr>
          <w:ilvl w:val="0"/>
          <w:numId w:val="7"/>
        </w:numPr>
        <w:ind w:left="284" w:hanging="284"/>
        <w:jc w:val="both"/>
        <w:rPr>
          <w:rFonts w:ascii="Arial" w:hAnsi="Arial" w:cs="Arial"/>
          <w:sz w:val="18"/>
          <w:szCs w:val="20"/>
        </w:rPr>
      </w:pPr>
      <w:proofErr w:type="gramStart"/>
      <w:r w:rsidRPr="00431B47">
        <w:rPr>
          <w:rFonts w:ascii="Arial" w:hAnsi="Arial" w:cs="Arial"/>
          <w:b/>
          <w:i/>
          <w:sz w:val="18"/>
          <w:szCs w:val="20"/>
        </w:rPr>
        <w:t>Option  PayPal</w:t>
      </w:r>
      <w:proofErr w:type="gramEnd"/>
      <w:r w:rsidRPr="00431B47">
        <w:rPr>
          <w:rFonts w:ascii="Arial" w:hAnsi="Arial" w:cs="Arial"/>
          <w:b/>
          <w:i/>
          <w:sz w:val="18"/>
          <w:szCs w:val="20"/>
        </w:rPr>
        <w:t xml:space="preserve"> :</w:t>
      </w:r>
      <w:r w:rsidRPr="00431B47">
        <w:rPr>
          <w:rFonts w:ascii="Arial" w:hAnsi="Arial" w:cs="Arial"/>
          <w:sz w:val="18"/>
          <w:szCs w:val="20"/>
        </w:rPr>
        <w:t xml:space="preserve"> 20,00 Euros HT d'abonnement annuel.</w:t>
      </w:r>
    </w:p>
    <w:p w14:paraId="3FFD8DDF" w14:textId="5B05CB9B" w:rsidR="006574C2" w:rsidRDefault="006574C2">
      <w:pPr>
        <w:rPr>
          <w:rFonts w:ascii="Arial" w:hAnsi="Arial" w:cs="Arial"/>
          <w:sz w:val="16"/>
          <w:szCs w:val="18"/>
        </w:rPr>
      </w:pPr>
    </w:p>
    <w:p w14:paraId="0860E25D" w14:textId="77777777" w:rsidR="00A3755C" w:rsidRDefault="00A3755C">
      <w:pPr>
        <w:rPr>
          <w:rFonts w:ascii="Arial" w:hAnsi="Arial" w:cs="Arial"/>
          <w:sz w:val="16"/>
          <w:szCs w:val="18"/>
        </w:rPr>
      </w:pPr>
    </w:p>
    <w:p w14:paraId="7D387C46" w14:textId="77777777" w:rsidR="006574C2" w:rsidRPr="00F73F3C" w:rsidRDefault="006574C2" w:rsidP="006574C2">
      <w:pPr>
        <w:jc w:val="center"/>
        <w:rPr>
          <w:rFonts w:ascii="Arial" w:hAnsi="Arial" w:cs="Arial"/>
          <w:b/>
          <w:color w:val="00B0F0"/>
          <w:sz w:val="28"/>
          <w:szCs w:val="28"/>
        </w:rPr>
      </w:pPr>
      <w:r w:rsidRPr="00F73F3C">
        <w:rPr>
          <w:rFonts w:ascii="Arial" w:hAnsi="Arial" w:cs="Arial"/>
          <w:b/>
          <w:color w:val="00B0F0"/>
          <w:sz w:val="28"/>
          <w:szCs w:val="28"/>
        </w:rPr>
        <w:lastRenderedPageBreak/>
        <w:t>MANDAT DE PRELEVEMENT SEPA</w:t>
      </w:r>
    </w:p>
    <w:p w14:paraId="188DD15B" w14:textId="77777777" w:rsidR="00DF4567" w:rsidRDefault="002B09D5" w:rsidP="00DF4567">
      <w:pPr>
        <w:spacing w:after="0" w:line="240" w:lineRule="auto"/>
        <w:rPr>
          <w:rFonts w:ascii="Arial" w:hAnsi="Arial" w:cs="Arial"/>
          <w:b/>
          <w:bCs/>
          <w:iCs/>
          <w:color w:val="FF0000"/>
          <w:szCs w:val="24"/>
          <w:u w:val="single"/>
        </w:rPr>
      </w:pPr>
      <w:r w:rsidRPr="00DF4567">
        <w:rPr>
          <w:rFonts w:ascii="Arial" w:hAnsi="Arial" w:cs="Arial"/>
          <w:b/>
          <w:bCs/>
          <w:iCs/>
          <w:color w:val="FF0000"/>
          <w:szCs w:val="24"/>
        </w:rPr>
        <w:t>Etablissement</w:t>
      </w:r>
      <w:r w:rsidR="003436CD" w:rsidRPr="00DF4567">
        <w:rPr>
          <w:rFonts w:ascii="Arial" w:hAnsi="Arial" w:cs="Arial"/>
          <w:b/>
          <w:bCs/>
          <w:iCs/>
          <w:color w:val="FF0000"/>
          <w:szCs w:val="24"/>
        </w:rPr>
        <w:t>s</w:t>
      </w:r>
      <w:r w:rsidR="001404AA" w:rsidRPr="00DF4567">
        <w:rPr>
          <w:rFonts w:ascii="Arial" w:hAnsi="Arial" w:cs="Arial"/>
          <w:b/>
          <w:bCs/>
          <w:iCs/>
          <w:color w:val="FF0000"/>
          <w:szCs w:val="24"/>
        </w:rPr>
        <w:t xml:space="preserve"> publi</w:t>
      </w:r>
      <w:r w:rsidR="00C3497B" w:rsidRPr="00DF4567">
        <w:rPr>
          <w:rFonts w:ascii="Arial" w:hAnsi="Arial" w:cs="Arial"/>
          <w:b/>
          <w:bCs/>
          <w:iCs/>
          <w:color w:val="FF0000"/>
          <w:szCs w:val="24"/>
        </w:rPr>
        <w:t>c</w:t>
      </w:r>
      <w:r w:rsidR="0036725A" w:rsidRPr="00DF4567">
        <w:rPr>
          <w:rFonts w:ascii="Arial" w:hAnsi="Arial" w:cs="Arial"/>
          <w:b/>
          <w:bCs/>
          <w:iCs/>
          <w:color w:val="FF0000"/>
          <w:szCs w:val="24"/>
        </w:rPr>
        <w:t>s</w:t>
      </w:r>
      <w:r w:rsidR="001404AA" w:rsidRPr="00DF4567">
        <w:rPr>
          <w:rFonts w:ascii="Arial" w:hAnsi="Arial" w:cs="Arial"/>
          <w:b/>
          <w:bCs/>
          <w:iCs/>
          <w:color w:val="FF0000"/>
          <w:szCs w:val="24"/>
        </w:rPr>
        <w:t xml:space="preserve"> : </w:t>
      </w:r>
      <w:r w:rsidR="001404AA" w:rsidRPr="00DF4567">
        <w:rPr>
          <w:rFonts w:ascii="Arial" w:hAnsi="Arial" w:cs="Arial"/>
          <w:b/>
          <w:bCs/>
          <w:iCs/>
          <w:color w:val="FF0000"/>
          <w:sz w:val="24"/>
          <w:szCs w:val="28"/>
        </w:rPr>
        <w:t xml:space="preserve">en </w:t>
      </w:r>
      <w:r w:rsidR="001404AA" w:rsidRPr="00DF4567">
        <w:rPr>
          <w:rFonts w:ascii="Arial" w:hAnsi="Arial" w:cs="Arial"/>
          <w:b/>
          <w:bCs/>
          <w:iCs/>
          <w:color w:val="FF0000"/>
          <w:szCs w:val="24"/>
        </w:rPr>
        <w:t xml:space="preserve">cas de paiement par mandat administratif ou </w:t>
      </w:r>
      <w:r w:rsidR="0036725A" w:rsidRPr="00DF4567">
        <w:rPr>
          <w:rFonts w:ascii="Arial" w:hAnsi="Arial" w:cs="Arial"/>
          <w:b/>
          <w:bCs/>
          <w:iCs/>
          <w:color w:val="FF0000"/>
          <w:szCs w:val="24"/>
        </w:rPr>
        <w:t>virement,</w:t>
      </w:r>
      <w:r w:rsidR="0036725A" w:rsidRPr="00DF4567">
        <w:rPr>
          <w:rFonts w:ascii="Arial" w:hAnsi="Arial" w:cs="Arial"/>
          <w:b/>
          <w:bCs/>
          <w:iCs/>
          <w:color w:val="FF0000"/>
          <w:szCs w:val="24"/>
          <w:u w:val="single"/>
        </w:rPr>
        <w:t xml:space="preserve"> </w:t>
      </w:r>
    </w:p>
    <w:p w14:paraId="7B048894" w14:textId="5737F3B8" w:rsidR="00D34E3F" w:rsidRPr="00DF4567" w:rsidRDefault="0036725A" w:rsidP="00DF4567">
      <w:pPr>
        <w:spacing w:after="0" w:line="240" w:lineRule="auto"/>
        <w:rPr>
          <w:rFonts w:ascii="Arial" w:hAnsi="Arial" w:cs="Arial"/>
          <w:b/>
          <w:bCs/>
          <w:iCs/>
          <w:color w:val="FF0000"/>
          <w:szCs w:val="24"/>
          <w:u w:val="single"/>
        </w:rPr>
      </w:pPr>
      <w:proofErr w:type="gramStart"/>
      <w:r w:rsidRPr="00DF4567">
        <w:rPr>
          <w:rFonts w:ascii="Arial" w:hAnsi="Arial" w:cs="Arial"/>
          <w:b/>
          <w:bCs/>
          <w:iCs/>
          <w:color w:val="FF0000"/>
          <w:szCs w:val="24"/>
          <w:u w:val="single"/>
        </w:rPr>
        <w:t>ne</w:t>
      </w:r>
      <w:proofErr w:type="gramEnd"/>
      <w:r w:rsidRPr="00DF4567">
        <w:rPr>
          <w:rFonts w:ascii="Arial" w:hAnsi="Arial" w:cs="Arial"/>
          <w:b/>
          <w:bCs/>
          <w:iCs/>
          <w:color w:val="FF0000"/>
          <w:szCs w:val="24"/>
          <w:u w:val="single"/>
        </w:rPr>
        <w:t xml:space="preserve"> pas renseigner le mandat SEPA.</w:t>
      </w:r>
    </w:p>
    <w:p w14:paraId="77F89F68" w14:textId="6B8CEE3C"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à envoyer des instructions à votre banque pour débiter votre compte, et (B) votre banque à débiter votre compte conformément aux instructions de Verifone.</w:t>
      </w:r>
    </w:p>
    <w:p w14:paraId="18084C8C" w14:textId="77777777"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14:paraId="2C72ACC1" w14:textId="77777777" w:rsidTr="002D05CE">
        <w:trPr>
          <w:trHeight w:val="340"/>
        </w:trPr>
        <w:tc>
          <w:tcPr>
            <w:tcW w:w="9060" w:type="dxa"/>
            <w:shd w:val="clear" w:color="auto" w:fill="7F7F7F" w:themeFill="text1" w:themeFillTint="80"/>
            <w:vAlign w:val="center"/>
          </w:tcPr>
          <w:p w14:paraId="116D62C4" w14:textId="77777777"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14:paraId="128D3CF9" w14:textId="77777777" w:rsidTr="002D05CE">
        <w:trPr>
          <w:trHeight w:val="1134"/>
        </w:trPr>
        <w:tc>
          <w:tcPr>
            <w:tcW w:w="9060" w:type="dxa"/>
            <w:vAlign w:val="center"/>
          </w:tcPr>
          <w:p w14:paraId="465A40C1" w14:textId="77777777" w:rsidR="008E5A12" w:rsidRDefault="008E5A12"/>
          <w:tbl>
            <w:tblPr>
              <w:tblStyle w:val="Grilledutableau"/>
              <w:tblW w:w="0" w:type="auto"/>
              <w:tblCellMar>
                <w:left w:w="28" w:type="dxa"/>
                <w:right w:w="28" w:type="dxa"/>
              </w:tblCellMar>
              <w:tblLook w:val="04A0" w:firstRow="1" w:lastRow="0" w:firstColumn="1" w:lastColumn="0" w:noHBand="0" w:noVBand="1"/>
            </w:tblPr>
            <w:tblGrid>
              <w:gridCol w:w="2574"/>
              <w:gridCol w:w="156"/>
              <w:gridCol w:w="236"/>
              <w:gridCol w:w="236"/>
              <w:gridCol w:w="236"/>
              <w:gridCol w:w="170"/>
              <w:gridCol w:w="236"/>
              <w:gridCol w:w="236"/>
              <w:gridCol w:w="236"/>
              <w:gridCol w:w="170"/>
              <w:gridCol w:w="236"/>
              <w:gridCol w:w="236"/>
              <w:gridCol w:w="236"/>
              <w:gridCol w:w="236"/>
              <w:gridCol w:w="236"/>
              <w:gridCol w:w="236"/>
            </w:tblGrid>
            <w:tr w:rsidR="008E5A12" w14:paraId="04A955D2" w14:textId="77777777" w:rsidTr="00B66160">
              <w:tc>
                <w:tcPr>
                  <w:tcW w:w="2574" w:type="dxa"/>
                  <w:tcBorders>
                    <w:top w:val="nil"/>
                    <w:left w:val="nil"/>
                    <w:bottom w:val="nil"/>
                    <w:right w:val="single" w:sz="4" w:space="0" w:color="auto"/>
                  </w:tcBorders>
                </w:tcPr>
                <w:p w14:paraId="0F730163" w14:textId="36C433EB"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sidR="00B66160">
                    <w:rPr>
                      <w:rFonts w:ascii="Arial" w:hAnsi="Arial" w:cs="Arial"/>
                      <w:sz w:val="16"/>
                      <w:szCs w:val="18"/>
                    </w:rPr>
                    <w:t>*</w:t>
                  </w:r>
                  <w:r>
                    <w:rPr>
                      <w:rFonts w:ascii="Arial" w:hAnsi="Arial" w:cs="Arial"/>
                      <w:sz w:val="16"/>
                      <w:szCs w:val="18"/>
                    </w:rPr>
                    <w:t> </w:t>
                  </w:r>
                  <w:r w:rsidRPr="00F81238">
                    <w:rPr>
                      <w:rFonts w:ascii="Arial" w:hAnsi="Arial" w:cs="Arial"/>
                      <w:sz w:val="16"/>
                      <w:szCs w:val="18"/>
                    </w:rPr>
                    <w:t>:</w:t>
                  </w:r>
                </w:p>
              </w:tc>
              <w:tc>
                <w:tcPr>
                  <w:tcW w:w="156" w:type="dxa"/>
                  <w:tcBorders>
                    <w:left w:val="single" w:sz="4" w:space="0" w:color="auto"/>
                  </w:tcBorders>
                  <w:vAlign w:val="center"/>
                </w:tcPr>
                <w:p w14:paraId="4A08DB33" w14:textId="77777777"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14:paraId="50CE221F" w14:textId="77777777"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14:paraId="0EFFDD00" w14:textId="71DCF88F" w:rsidR="008E5A12" w:rsidRDefault="009451D8" w:rsidP="008E5A12">
                  <w:pPr>
                    <w:jc w:val="center"/>
                    <w:rPr>
                      <w:rFonts w:ascii="Arial" w:hAnsi="Arial" w:cs="Arial"/>
                      <w:sz w:val="16"/>
                      <w:szCs w:val="18"/>
                    </w:rPr>
                  </w:pPr>
                  <w:r>
                    <w:rPr>
                      <w:rFonts w:ascii="Arial" w:hAnsi="Arial" w:cs="Arial"/>
                      <w:sz w:val="16"/>
                      <w:szCs w:val="18"/>
                    </w:rPr>
                    <w:t>6</w:t>
                  </w:r>
                </w:p>
              </w:tc>
              <w:tc>
                <w:tcPr>
                  <w:tcW w:w="236" w:type="dxa"/>
                  <w:tcBorders>
                    <w:right w:val="single" w:sz="4" w:space="0" w:color="auto"/>
                  </w:tcBorders>
                  <w:vAlign w:val="center"/>
                </w:tcPr>
                <w:p w14:paraId="08CE0565" w14:textId="24C8A4A8" w:rsidR="008E5A12" w:rsidRDefault="009451D8" w:rsidP="008E5A12">
                  <w:pPr>
                    <w:jc w:val="center"/>
                    <w:rPr>
                      <w:rFonts w:ascii="Arial" w:hAnsi="Arial" w:cs="Arial"/>
                      <w:sz w:val="16"/>
                      <w:szCs w:val="18"/>
                    </w:rPr>
                  </w:pPr>
                  <w:r>
                    <w:rPr>
                      <w:rFonts w:ascii="Arial" w:hAnsi="Arial" w:cs="Arial"/>
                      <w:sz w:val="16"/>
                      <w:szCs w:val="18"/>
                    </w:rPr>
                    <w:t>6</w:t>
                  </w:r>
                </w:p>
              </w:tc>
              <w:tc>
                <w:tcPr>
                  <w:tcW w:w="170" w:type="dxa"/>
                  <w:tcBorders>
                    <w:top w:val="nil"/>
                    <w:left w:val="single" w:sz="4" w:space="0" w:color="auto"/>
                    <w:bottom w:val="nil"/>
                    <w:right w:val="single" w:sz="4" w:space="0" w:color="auto"/>
                  </w:tcBorders>
                  <w:vAlign w:val="center"/>
                </w:tcPr>
                <w:p w14:paraId="62B1B69A"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56B713A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14:paraId="4879C21D"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14:paraId="0218A137" w14:textId="77777777"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14:paraId="05ED63D2" w14:textId="77777777"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14:paraId="7F1B228A" w14:textId="1C30E93D" w:rsidR="008E5A12" w:rsidRDefault="002B46C0" w:rsidP="008E5A12">
                  <w:pPr>
                    <w:jc w:val="center"/>
                    <w:rPr>
                      <w:rFonts w:ascii="Arial" w:hAnsi="Arial" w:cs="Arial"/>
                      <w:sz w:val="16"/>
                      <w:szCs w:val="18"/>
                    </w:rPr>
                  </w:pPr>
                  <w:r>
                    <w:rPr>
                      <w:rFonts w:ascii="Arial" w:hAnsi="Arial" w:cs="Arial"/>
                      <w:sz w:val="16"/>
                      <w:szCs w:val="18"/>
                    </w:rPr>
                    <w:t>3</w:t>
                  </w:r>
                </w:p>
              </w:tc>
              <w:tc>
                <w:tcPr>
                  <w:tcW w:w="236" w:type="dxa"/>
                  <w:vAlign w:val="center"/>
                </w:tcPr>
                <w:p w14:paraId="4F090242" w14:textId="44AC936C" w:rsidR="008E5A12" w:rsidRDefault="002B46C0" w:rsidP="008E5A12">
                  <w:pPr>
                    <w:jc w:val="center"/>
                    <w:rPr>
                      <w:rFonts w:ascii="Arial" w:hAnsi="Arial" w:cs="Arial"/>
                      <w:sz w:val="16"/>
                      <w:szCs w:val="18"/>
                    </w:rPr>
                  </w:pPr>
                  <w:r>
                    <w:rPr>
                      <w:rFonts w:ascii="Arial" w:hAnsi="Arial" w:cs="Arial"/>
                      <w:sz w:val="16"/>
                      <w:szCs w:val="18"/>
                    </w:rPr>
                    <w:t>9</w:t>
                  </w:r>
                </w:p>
              </w:tc>
              <w:tc>
                <w:tcPr>
                  <w:tcW w:w="236" w:type="dxa"/>
                  <w:vAlign w:val="center"/>
                </w:tcPr>
                <w:p w14:paraId="27A86B87" w14:textId="456B5567" w:rsidR="008E5A12" w:rsidRDefault="002B46C0" w:rsidP="008E5A12">
                  <w:pPr>
                    <w:jc w:val="center"/>
                    <w:rPr>
                      <w:rFonts w:ascii="Arial" w:hAnsi="Arial" w:cs="Arial"/>
                      <w:sz w:val="16"/>
                      <w:szCs w:val="18"/>
                    </w:rPr>
                  </w:pPr>
                  <w:r>
                    <w:rPr>
                      <w:rFonts w:ascii="Arial" w:hAnsi="Arial" w:cs="Arial"/>
                      <w:sz w:val="16"/>
                      <w:szCs w:val="18"/>
                    </w:rPr>
                    <w:t>5</w:t>
                  </w:r>
                </w:p>
              </w:tc>
              <w:tc>
                <w:tcPr>
                  <w:tcW w:w="236" w:type="dxa"/>
                  <w:vAlign w:val="center"/>
                </w:tcPr>
                <w:p w14:paraId="0331F3D0" w14:textId="4F73CC15" w:rsidR="008E5A12" w:rsidRDefault="002B46C0" w:rsidP="008E5A12">
                  <w:pPr>
                    <w:jc w:val="center"/>
                    <w:rPr>
                      <w:rFonts w:ascii="Arial" w:hAnsi="Arial" w:cs="Arial"/>
                      <w:sz w:val="16"/>
                      <w:szCs w:val="18"/>
                    </w:rPr>
                  </w:pPr>
                  <w:r>
                    <w:rPr>
                      <w:rFonts w:ascii="Arial" w:hAnsi="Arial" w:cs="Arial"/>
                      <w:sz w:val="16"/>
                      <w:szCs w:val="18"/>
                    </w:rPr>
                    <w:t>8</w:t>
                  </w:r>
                </w:p>
              </w:tc>
              <w:tc>
                <w:tcPr>
                  <w:tcW w:w="236" w:type="dxa"/>
                  <w:vAlign w:val="center"/>
                </w:tcPr>
                <w:p w14:paraId="2E6316E7" w14:textId="63161EDA" w:rsidR="008E5A12" w:rsidRDefault="002B46C0" w:rsidP="008E5A12">
                  <w:pPr>
                    <w:jc w:val="center"/>
                    <w:rPr>
                      <w:rFonts w:ascii="Arial" w:hAnsi="Arial" w:cs="Arial"/>
                      <w:sz w:val="16"/>
                      <w:szCs w:val="18"/>
                    </w:rPr>
                  </w:pPr>
                  <w:r>
                    <w:rPr>
                      <w:rFonts w:ascii="Arial" w:hAnsi="Arial" w:cs="Arial"/>
                      <w:sz w:val="16"/>
                      <w:szCs w:val="18"/>
                    </w:rPr>
                    <w:t>4</w:t>
                  </w:r>
                </w:p>
              </w:tc>
              <w:tc>
                <w:tcPr>
                  <w:tcW w:w="236" w:type="dxa"/>
                  <w:vAlign w:val="center"/>
                </w:tcPr>
                <w:p w14:paraId="2A72796F" w14:textId="3FA240E4" w:rsidR="008E5A12" w:rsidRDefault="002B46C0" w:rsidP="008E5A12">
                  <w:pPr>
                    <w:jc w:val="center"/>
                    <w:rPr>
                      <w:rFonts w:ascii="Arial" w:hAnsi="Arial" w:cs="Arial"/>
                      <w:sz w:val="16"/>
                      <w:szCs w:val="18"/>
                    </w:rPr>
                  </w:pPr>
                  <w:r>
                    <w:rPr>
                      <w:rFonts w:ascii="Arial" w:hAnsi="Arial" w:cs="Arial"/>
                      <w:sz w:val="16"/>
                      <w:szCs w:val="18"/>
                    </w:rPr>
                    <w:t>3</w:t>
                  </w:r>
                </w:p>
              </w:tc>
            </w:tr>
          </w:tbl>
          <w:p w14:paraId="6F4DF922" w14:textId="77777777" w:rsidR="008E5A12" w:rsidRDefault="008E5A12" w:rsidP="008E5A12">
            <w:pPr>
              <w:rPr>
                <w:rFonts w:ascii="Arial" w:hAnsi="Arial" w:cs="Arial"/>
                <w:sz w:val="16"/>
                <w:szCs w:val="18"/>
              </w:rPr>
            </w:pPr>
          </w:p>
          <w:p w14:paraId="1D5B6EC3" w14:textId="355AE035" w:rsidR="006574C2" w:rsidRPr="004C1477" w:rsidRDefault="006574C2" w:rsidP="008E5A12">
            <w:pPr>
              <w:rPr>
                <w:rFonts w:ascii="Arial" w:hAnsi="Arial" w:cs="Arial"/>
                <w:sz w:val="16"/>
                <w:szCs w:val="18"/>
              </w:rPr>
            </w:pPr>
            <w:r w:rsidRPr="004C1477">
              <w:rPr>
                <w:rFonts w:ascii="Arial" w:hAnsi="Arial" w:cs="Arial"/>
                <w:sz w:val="16"/>
                <w:szCs w:val="18"/>
              </w:rPr>
              <w:t>VERIFONE</w:t>
            </w:r>
          </w:p>
          <w:p w14:paraId="57B4E769" w14:textId="77777777"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14:paraId="521E864D" w14:textId="77777777"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14:paraId="78132C09" w14:textId="77777777" w:rsidR="008E5A12" w:rsidRDefault="008E5A12" w:rsidP="006574C2">
            <w:pPr>
              <w:rPr>
                <w:rFonts w:ascii="Arial" w:hAnsi="Arial" w:cs="Arial"/>
                <w:i/>
                <w:sz w:val="16"/>
                <w:szCs w:val="18"/>
              </w:rPr>
            </w:pPr>
          </w:p>
        </w:tc>
      </w:tr>
    </w:tbl>
    <w:p w14:paraId="4F68DEEB" w14:textId="0143C36A" w:rsidR="006574C2" w:rsidRDefault="006574C2" w:rsidP="002D05CE">
      <w:pPr>
        <w:pStyle w:val="Textebrut"/>
        <w:rPr>
          <w:i/>
          <w:iCs/>
          <w:sz w:val="18"/>
          <w:szCs w:val="18"/>
        </w:rPr>
      </w:pPr>
    </w:p>
    <w:p w14:paraId="1FAC6CC3" w14:textId="77777777" w:rsidR="009451D8" w:rsidRPr="002D05CE" w:rsidRDefault="009451D8" w:rsidP="002D05CE">
      <w:pPr>
        <w:pStyle w:val="Textebrut"/>
        <w:rPr>
          <w:i/>
          <w:iCs/>
          <w:sz w:val="18"/>
          <w:szCs w:val="18"/>
        </w:rPr>
      </w:pPr>
    </w:p>
    <w:tbl>
      <w:tblPr>
        <w:tblStyle w:val="Grilledutableau"/>
        <w:tblW w:w="0" w:type="auto"/>
        <w:tblLook w:val="04A0" w:firstRow="1" w:lastRow="0" w:firstColumn="1" w:lastColumn="0" w:noHBand="0" w:noVBand="1"/>
      </w:tblPr>
      <w:tblGrid>
        <w:gridCol w:w="9060"/>
      </w:tblGrid>
      <w:tr w:rsidR="00F81238" w:rsidRPr="006574C2" w14:paraId="05F6FCAA" w14:textId="77777777" w:rsidTr="00CF7450">
        <w:trPr>
          <w:trHeight w:val="340"/>
        </w:trPr>
        <w:tc>
          <w:tcPr>
            <w:tcW w:w="9060" w:type="dxa"/>
            <w:shd w:val="clear" w:color="auto" w:fill="7F7F7F" w:themeFill="text1" w:themeFillTint="80"/>
            <w:vAlign w:val="center"/>
          </w:tcPr>
          <w:p w14:paraId="053CBBA3" w14:textId="77777777"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14:paraId="1B216275" w14:textId="77777777" w:rsidTr="00CF7450">
        <w:trPr>
          <w:trHeight w:val="1134"/>
        </w:trPr>
        <w:tc>
          <w:tcPr>
            <w:tcW w:w="9060" w:type="dxa"/>
            <w:vAlign w:val="center"/>
          </w:tcPr>
          <w:p w14:paraId="6F47ABD2"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14:paraId="2B977B9F" w14:textId="77777777"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14:paraId="6D6E3EA1" w14:textId="77777777"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14:paraId="39658559" w14:textId="77777777"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14:paraId="06B97FAD" w14:textId="77777777"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14:paraId="1563C93F" w14:textId="77777777"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2"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2"/>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14:paraId="302C2E9C" w14:textId="77777777"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14:paraId="2A04DD68" w14:textId="77777777"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14:paraId="17AEA43E" w14:textId="77777777"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14:paraId="21DFA09D" w14:textId="77777777" w:rsidR="00285538" w:rsidRPr="00285538" w:rsidRDefault="00285538" w:rsidP="00285538">
            <w:pPr>
              <w:spacing w:before="240"/>
              <w:rPr>
                <w:rFonts w:ascii="Arial" w:hAnsi="Arial" w:cs="Arial"/>
                <w:sz w:val="16"/>
                <w:szCs w:val="18"/>
              </w:rPr>
            </w:pPr>
          </w:p>
        </w:tc>
      </w:tr>
    </w:tbl>
    <w:p w14:paraId="3B3A0E70" w14:textId="77777777" w:rsidR="00F939E3" w:rsidRDefault="00F939E3" w:rsidP="00F939E3">
      <w:pPr>
        <w:spacing w:line="240" w:lineRule="auto"/>
        <w:jc w:val="both"/>
        <w:rPr>
          <w:rFonts w:ascii="Arial" w:hAnsi="Arial" w:cs="Arial"/>
          <w:b/>
          <w:color w:val="FF0000"/>
          <w:sz w:val="16"/>
          <w:szCs w:val="18"/>
        </w:rPr>
      </w:pPr>
    </w:p>
    <w:p w14:paraId="192AC046" w14:textId="25835AAB" w:rsidR="00CF7450" w:rsidRDefault="00CF7450" w:rsidP="00F939E3">
      <w:pPr>
        <w:spacing w:line="240" w:lineRule="auto"/>
        <w:jc w:val="both"/>
        <w:rPr>
          <w:rFonts w:ascii="Arial" w:hAnsi="Arial" w:cs="Arial"/>
          <w:b/>
          <w:color w:val="FF0000"/>
          <w:sz w:val="16"/>
          <w:szCs w:val="18"/>
        </w:rPr>
      </w:pPr>
      <w:r w:rsidRPr="0038313C">
        <w:rPr>
          <w:rFonts w:ascii="Arial" w:hAnsi="Arial" w:cs="Arial"/>
          <w:b/>
          <w:color w:val="FF0000"/>
          <w:sz w:val="16"/>
          <w:szCs w:val="18"/>
        </w:rPr>
        <w:t>Joindre obligatoirement un RIB</w:t>
      </w:r>
    </w:p>
    <w:p w14:paraId="6ACAD78D" w14:textId="77777777" w:rsidR="00F81238" w:rsidRDefault="00F81238" w:rsidP="00F939E3">
      <w:pPr>
        <w:spacing w:after="0" w:line="240" w:lineRule="auto"/>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14:paraId="166F6E4B" w14:textId="77777777" w:rsidTr="007B482D">
        <w:trPr>
          <w:trHeight w:val="283"/>
        </w:trPr>
        <w:tc>
          <w:tcPr>
            <w:tcW w:w="6236" w:type="dxa"/>
            <w:tcBorders>
              <w:top w:val="nil"/>
              <w:left w:val="nil"/>
              <w:bottom w:val="nil"/>
              <w:right w:val="single" w:sz="4" w:space="0" w:color="auto"/>
            </w:tcBorders>
            <w:vAlign w:val="center"/>
          </w:tcPr>
          <w:p w14:paraId="02BC2D25" w14:textId="08202724" w:rsidR="008E5A12" w:rsidRDefault="008E5A12" w:rsidP="00F939E3">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w:t>
            </w:r>
          </w:p>
        </w:tc>
        <w:tc>
          <w:tcPr>
            <w:tcW w:w="236" w:type="dxa"/>
            <w:tcBorders>
              <w:left w:val="single" w:sz="4" w:space="0" w:color="auto"/>
            </w:tcBorders>
            <w:vAlign w:val="center"/>
          </w:tcPr>
          <w:p w14:paraId="081C8DBB" w14:textId="77777777" w:rsidR="008E5A12" w:rsidRDefault="008E5A12" w:rsidP="00F939E3">
            <w:pPr>
              <w:jc w:val="center"/>
              <w:rPr>
                <w:rFonts w:ascii="Arial" w:hAnsi="Arial" w:cs="Arial"/>
                <w:sz w:val="16"/>
                <w:szCs w:val="18"/>
              </w:rPr>
            </w:pPr>
          </w:p>
        </w:tc>
        <w:tc>
          <w:tcPr>
            <w:tcW w:w="236" w:type="dxa"/>
            <w:vAlign w:val="center"/>
          </w:tcPr>
          <w:p w14:paraId="4A75F5A2" w14:textId="77777777" w:rsidR="008E5A12" w:rsidRDefault="008E5A12" w:rsidP="00F939E3">
            <w:pPr>
              <w:jc w:val="center"/>
              <w:rPr>
                <w:rFonts w:ascii="Arial" w:hAnsi="Arial" w:cs="Arial"/>
                <w:sz w:val="16"/>
                <w:szCs w:val="18"/>
              </w:rPr>
            </w:pPr>
          </w:p>
        </w:tc>
        <w:tc>
          <w:tcPr>
            <w:tcW w:w="236" w:type="dxa"/>
            <w:vAlign w:val="center"/>
          </w:tcPr>
          <w:p w14:paraId="2A5D2940" w14:textId="77777777" w:rsidR="008E5A12" w:rsidRDefault="008E5A12" w:rsidP="00F939E3">
            <w:pPr>
              <w:jc w:val="center"/>
              <w:rPr>
                <w:rFonts w:ascii="Arial" w:hAnsi="Arial" w:cs="Arial"/>
                <w:sz w:val="16"/>
                <w:szCs w:val="18"/>
              </w:rPr>
            </w:pPr>
          </w:p>
        </w:tc>
        <w:tc>
          <w:tcPr>
            <w:tcW w:w="236" w:type="dxa"/>
            <w:vAlign w:val="center"/>
          </w:tcPr>
          <w:p w14:paraId="53044BE6" w14:textId="77777777" w:rsidR="008E5A12" w:rsidRDefault="008E5A12" w:rsidP="00F939E3">
            <w:pPr>
              <w:jc w:val="center"/>
              <w:rPr>
                <w:rFonts w:ascii="Arial" w:hAnsi="Arial" w:cs="Arial"/>
                <w:sz w:val="16"/>
                <w:szCs w:val="18"/>
              </w:rPr>
            </w:pPr>
          </w:p>
        </w:tc>
        <w:tc>
          <w:tcPr>
            <w:tcW w:w="236" w:type="dxa"/>
            <w:vAlign w:val="center"/>
          </w:tcPr>
          <w:p w14:paraId="66E0939D" w14:textId="77777777" w:rsidR="008E5A12" w:rsidRDefault="008E5A12" w:rsidP="00F939E3">
            <w:pPr>
              <w:jc w:val="center"/>
              <w:rPr>
                <w:rFonts w:ascii="Arial" w:hAnsi="Arial" w:cs="Arial"/>
                <w:sz w:val="16"/>
                <w:szCs w:val="18"/>
              </w:rPr>
            </w:pPr>
          </w:p>
        </w:tc>
        <w:tc>
          <w:tcPr>
            <w:tcW w:w="236" w:type="dxa"/>
            <w:vAlign w:val="center"/>
          </w:tcPr>
          <w:p w14:paraId="508BDECD" w14:textId="77777777" w:rsidR="008E5A12" w:rsidRDefault="008E5A12" w:rsidP="00F939E3">
            <w:pPr>
              <w:jc w:val="center"/>
              <w:rPr>
                <w:rFonts w:ascii="Arial" w:hAnsi="Arial" w:cs="Arial"/>
                <w:sz w:val="16"/>
                <w:szCs w:val="18"/>
              </w:rPr>
            </w:pPr>
          </w:p>
        </w:tc>
        <w:tc>
          <w:tcPr>
            <w:tcW w:w="236" w:type="dxa"/>
            <w:vAlign w:val="center"/>
          </w:tcPr>
          <w:p w14:paraId="20EF467A" w14:textId="77777777" w:rsidR="008E5A12" w:rsidRDefault="008E5A12" w:rsidP="00F939E3">
            <w:pPr>
              <w:jc w:val="center"/>
              <w:rPr>
                <w:rFonts w:ascii="Arial" w:hAnsi="Arial" w:cs="Arial"/>
                <w:sz w:val="16"/>
                <w:szCs w:val="18"/>
              </w:rPr>
            </w:pPr>
          </w:p>
        </w:tc>
      </w:tr>
    </w:tbl>
    <w:p w14:paraId="72631654" w14:textId="37F46F80" w:rsidR="00EC7D06" w:rsidRDefault="00285538" w:rsidP="00F939E3">
      <w:pPr>
        <w:spacing w:after="0" w:line="240" w:lineRule="auto"/>
        <w:jc w:val="both"/>
        <w:rPr>
          <w:rFonts w:ascii="Arial" w:hAnsi="Arial" w:cs="Arial"/>
          <w:i/>
          <w:sz w:val="16"/>
          <w:szCs w:val="18"/>
        </w:rPr>
      </w:pPr>
      <w:r w:rsidRPr="00285538">
        <w:rPr>
          <w:rFonts w:ascii="Arial" w:hAnsi="Arial" w:cs="Arial"/>
          <w:i/>
          <w:sz w:val="16"/>
          <w:szCs w:val="18"/>
        </w:rPr>
        <w:t>Cette référence vous sera communiquée avec votre première facture.</w:t>
      </w:r>
    </w:p>
    <w:p w14:paraId="37665CB0" w14:textId="77777777" w:rsidR="00EC7D06" w:rsidRPr="00EC7D06" w:rsidRDefault="00EC7D06" w:rsidP="00F939E3">
      <w:pPr>
        <w:spacing w:after="0" w:line="240" w:lineRule="auto"/>
        <w:jc w:val="both"/>
        <w:rPr>
          <w:rFonts w:ascii="Arial" w:hAnsi="Arial" w:cs="Arial"/>
          <w:i/>
          <w:sz w:val="16"/>
          <w:szCs w:val="18"/>
        </w:rPr>
      </w:pPr>
    </w:p>
    <w:p w14:paraId="5A0878C0" w14:textId="77777777" w:rsidR="0038313C" w:rsidRDefault="0038313C" w:rsidP="00CB68DB">
      <w:pPr>
        <w:spacing w:after="0" w:line="360" w:lineRule="auto"/>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14:paraId="20D26541" w14:textId="77777777" w:rsidTr="009948CE">
        <w:trPr>
          <w:trHeight w:val="993"/>
        </w:trPr>
        <w:tc>
          <w:tcPr>
            <w:tcW w:w="4815" w:type="dxa"/>
          </w:tcPr>
          <w:p w14:paraId="120D3C63" w14:textId="77777777" w:rsidR="0012282E" w:rsidRDefault="0012282E" w:rsidP="00CB68DB">
            <w:pPr>
              <w:spacing w:line="360" w:lineRule="auto"/>
              <w:jc w:val="both"/>
              <w:rPr>
                <w:rFonts w:ascii="Arial" w:hAnsi="Arial" w:cs="Arial"/>
                <w:sz w:val="16"/>
                <w:szCs w:val="18"/>
              </w:rPr>
            </w:pPr>
            <w:r>
              <w:rPr>
                <w:rFonts w:ascii="Arial" w:hAnsi="Arial" w:cs="Arial"/>
                <w:sz w:val="16"/>
                <w:szCs w:val="18"/>
              </w:rPr>
              <w:t>Signature obligatoire</w:t>
            </w:r>
          </w:p>
        </w:tc>
      </w:tr>
    </w:tbl>
    <w:p w14:paraId="3D124997" w14:textId="77777777" w:rsidR="00782A8C" w:rsidRDefault="00782A8C" w:rsidP="007B482D">
      <w:pPr>
        <w:jc w:val="both"/>
        <w:rPr>
          <w:rFonts w:ascii="Arial" w:hAnsi="Arial" w:cs="Arial"/>
          <w:b/>
          <w:color w:val="FF0000"/>
          <w:sz w:val="16"/>
          <w:szCs w:val="18"/>
        </w:rPr>
      </w:pPr>
    </w:p>
    <w:p w14:paraId="019E09D0" w14:textId="4EA03049" w:rsidR="00782A8C" w:rsidRDefault="00782A8C" w:rsidP="007B482D">
      <w:pPr>
        <w:jc w:val="both"/>
        <w:rPr>
          <w:rFonts w:ascii="Arial" w:hAnsi="Arial" w:cs="Arial"/>
          <w:b/>
          <w:color w:val="FF0000"/>
          <w:sz w:val="16"/>
          <w:szCs w:val="18"/>
        </w:rPr>
      </w:pPr>
    </w:p>
    <w:p w14:paraId="726948F8" w14:textId="77777777" w:rsidR="002B46C0" w:rsidRDefault="002B46C0" w:rsidP="007B482D">
      <w:pPr>
        <w:jc w:val="both"/>
        <w:rPr>
          <w:rFonts w:ascii="Arial" w:hAnsi="Arial" w:cs="Arial"/>
          <w:b/>
          <w:color w:val="FF0000"/>
          <w:sz w:val="16"/>
          <w:szCs w:val="18"/>
        </w:rPr>
      </w:pPr>
    </w:p>
    <w:p w14:paraId="26EB2FE1" w14:textId="77777777" w:rsidR="00212B19" w:rsidRPr="00C41E0F"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C41E0F">
        <w:rPr>
          <w:rFonts w:ascii="Arial" w:hAnsi="Arial" w:cs="Arial"/>
          <w:b/>
          <w:bCs/>
          <w:color w:val="00AEEF"/>
          <w:sz w:val="36"/>
          <w:szCs w:val="38"/>
          <w:lang w:val="en-US"/>
        </w:rPr>
        <w:lastRenderedPageBreak/>
        <w:t>A</w:t>
      </w:r>
      <w:r w:rsidR="00A1616B" w:rsidRPr="00C41E0F">
        <w:rPr>
          <w:rFonts w:ascii="Arial" w:hAnsi="Arial" w:cs="Arial"/>
          <w:b/>
          <w:bCs/>
          <w:color w:val="00AEEF"/>
          <w:sz w:val="36"/>
          <w:szCs w:val="38"/>
          <w:lang w:val="en-US"/>
        </w:rPr>
        <w:t>NNEXE</w:t>
      </w:r>
      <w:r w:rsidRPr="00C41E0F">
        <w:rPr>
          <w:rFonts w:ascii="Arial" w:hAnsi="Arial" w:cs="Arial"/>
          <w:b/>
          <w:bCs/>
          <w:color w:val="00AEEF"/>
          <w:sz w:val="36"/>
          <w:szCs w:val="38"/>
          <w:lang w:val="en-US"/>
        </w:rPr>
        <w:t xml:space="preserve"> 1</w:t>
      </w:r>
    </w:p>
    <w:p w14:paraId="279890E0" w14:textId="77777777" w:rsidR="00212B19" w:rsidRPr="00C41E0F" w:rsidRDefault="00212B19" w:rsidP="00212B19">
      <w:pPr>
        <w:jc w:val="center"/>
        <w:rPr>
          <w:rFonts w:ascii="Arial" w:hAnsi="Arial" w:cs="Arial"/>
          <w:b/>
          <w:bCs/>
          <w:color w:val="00AEEF"/>
          <w:w w:val="103"/>
          <w:sz w:val="36"/>
          <w:szCs w:val="38"/>
          <w:lang w:val="en-US"/>
        </w:rPr>
      </w:pPr>
      <w:r w:rsidRPr="00C41E0F">
        <w:rPr>
          <w:rFonts w:ascii="Arial" w:hAnsi="Arial" w:cs="Arial"/>
          <w:b/>
          <w:bCs/>
          <w:color w:val="00AEEF"/>
          <w:w w:val="103"/>
          <w:sz w:val="36"/>
          <w:szCs w:val="38"/>
          <w:lang w:val="en-US"/>
        </w:rPr>
        <w:t>CONFIGURATION BACK-OFFICE VISION</w:t>
      </w:r>
    </w:p>
    <w:p w14:paraId="22FAA0F4" w14:textId="77777777" w:rsidR="008D06F3" w:rsidRPr="00C41E0F" w:rsidRDefault="008D06F3" w:rsidP="008D06F3">
      <w:pPr>
        <w:pBdr>
          <w:bottom w:val="single" w:sz="12" w:space="1" w:color="ED7D31" w:themeColor="accent2"/>
        </w:pBdr>
        <w:rPr>
          <w:rFonts w:ascii="Arial" w:hAnsi="Arial" w:cs="Arial"/>
          <w:b/>
          <w:bCs/>
          <w:color w:val="F68A1F"/>
          <w:sz w:val="32"/>
          <w:szCs w:val="42"/>
          <w:lang w:val="en-US"/>
        </w:rPr>
      </w:pPr>
    </w:p>
    <w:p w14:paraId="03FD7BFC" w14:textId="77777777" w:rsidR="00CB0F47" w:rsidRPr="00C41E0F" w:rsidRDefault="00CB0F47" w:rsidP="008D06F3">
      <w:pPr>
        <w:pBdr>
          <w:bottom w:val="single" w:sz="12" w:space="1" w:color="ED7D31" w:themeColor="accent2"/>
        </w:pBdr>
        <w:rPr>
          <w:rFonts w:ascii="Arial" w:hAnsi="Arial" w:cs="Arial"/>
          <w:b/>
          <w:bCs/>
          <w:color w:val="F68A1F"/>
          <w:sz w:val="32"/>
          <w:szCs w:val="42"/>
          <w:lang w:val="en-US"/>
        </w:rPr>
      </w:pPr>
    </w:p>
    <w:p w14:paraId="2E8A2B62" w14:textId="77777777" w:rsidR="00CB0F47" w:rsidRPr="00C41E0F" w:rsidRDefault="00EA6875" w:rsidP="00CB0F47">
      <w:pPr>
        <w:pBdr>
          <w:bottom w:val="single" w:sz="12" w:space="1" w:color="ED7D31" w:themeColor="accent2"/>
        </w:pBdr>
        <w:rPr>
          <w:rFonts w:ascii="Arial" w:hAnsi="Arial" w:cs="Arial"/>
          <w:b/>
          <w:bCs/>
          <w:color w:val="F68A1F"/>
          <w:sz w:val="32"/>
          <w:szCs w:val="42"/>
          <w:lang w:val="en-US"/>
        </w:rPr>
      </w:pPr>
      <w:r w:rsidRPr="00C41E0F">
        <w:rPr>
          <w:rFonts w:ascii="Arial" w:hAnsi="Arial" w:cs="Arial"/>
          <w:b/>
          <w:bCs/>
          <w:color w:val="F68A1F"/>
          <w:sz w:val="32"/>
          <w:szCs w:val="42"/>
          <w:lang w:val="en-US"/>
        </w:rPr>
        <w:t>Back-Office Vision</w:t>
      </w:r>
    </w:p>
    <w:p w14:paraId="05AF0C9C" w14:textId="77777777" w:rsidR="00CB0F47" w:rsidRPr="00C41E0F" w:rsidRDefault="00CB0F47" w:rsidP="00CB0F47">
      <w:pPr>
        <w:spacing w:line="240" w:lineRule="auto"/>
        <w:ind w:left="142"/>
        <w:contextualSpacing/>
        <w:jc w:val="both"/>
        <w:rPr>
          <w:rFonts w:ascii="Arial" w:hAnsi="Arial" w:cs="Arial"/>
          <w:b/>
          <w:bCs/>
          <w:sz w:val="18"/>
          <w:szCs w:val="18"/>
          <w:lang w:val="en-US"/>
        </w:rPr>
      </w:pPr>
    </w:p>
    <w:p w14:paraId="278368C5" w14:textId="77777777" w:rsidR="00CB0F47" w:rsidRPr="00C41E0F" w:rsidRDefault="00CB0F47" w:rsidP="00CB0F47">
      <w:pPr>
        <w:spacing w:line="240" w:lineRule="auto"/>
        <w:ind w:left="142"/>
        <w:contextualSpacing/>
        <w:jc w:val="both"/>
        <w:rPr>
          <w:rFonts w:ascii="Arial" w:hAnsi="Arial" w:cs="Arial"/>
          <w:sz w:val="18"/>
          <w:szCs w:val="18"/>
          <w:lang w:val="en-US"/>
        </w:rPr>
      </w:pPr>
    </w:p>
    <w:p w14:paraId="77571036" w14:textId="77777777"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14:paraId="6215EA7A" w14:textId="77777777" w:rsidR="00CB0F47" w:rsidRPr="00212B19" w:rsidRDefault="00CB0F47" w:rsidP="00CB0F47">
      <w:pPr>
        <w:spacing w:line="240" w:lineRule="auto"/>
        <w:ind w:left="142"/>
        <w:contextualSpacing/>
        <w:jc w:val="both"/>
        <w:rPr>
          <w:rFonts w:ascii="Arial" w:hAnsi="Arial" w:cs="Arial"/>
          <w:sz w:val="18"/>
          <w:szCs w:val="18"/>
        </w:rPr>
      </w:pPr>
    </w:p>
    <w:p w14:paraId="7DD1407B" w14:textId="77777777"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14:paraId="5FA399AE" w14:textId="77777777" w:rsidR="00CB0F47" w:rsidRDefault="00CB0F47" w:rsidP="008D06F3">
      <w:pPr>
        <w:pBdr>
          <w:bottom w:val="single" w:sz="12" w:space="1" w:color="ED7D31" w:themeColor="accent2"/>
        </w:pBdr>
        <w:rPr>
          <w:rFonts w:ascii="Arial" w:hAnsi="Arial" w:cs="Arial"/>
          <w:b/>
          <w:bCs/>
          <w:color w:val="F68A1F"/>
          <w:sz w:val="32"/>
          <w:szCs w:val="42"/>
        </w:rPr>
      </w:pPr>
    </w:p>
    <w:p w14:paraId="224B90BD" w14:textId="77777777" w:rsidR="00CB0F47" w:rsidRDefault="00CB0F47" w:rsidP="008D06F3">
      <w:pPr>
        <w:pBdr>
          <w:bottom w:val="single" w:sz="12" w:space="1" w:color="ED7D31" w:themeColor="accent2"/>
        </w:pBdr>
        <w:rPr>
          <w:rFonts w:ascii="Arial" w:hAnsi="Arial" w:cs="Arial"/>
          <w:b/>
          <w:bCs/>
          <w:color w:val="F68A1F"/>
          <w:sz w:val="32"/>
          <w:szCs w:val="42"/>
        </w:rPr>
      </w:pPr>
    </w:p>
    <w:p w14:paraId="47FC650C" w14:textId="77777777"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14:paraId="38BD54A7" w14:textId="77777777" w:rsidR="008D06F3" w:rsidRPr="00212B19" w:rsidRDefault="008D06F3" w:rsidP="008D06F3">
      <w:pPr>
        <w:spacing w:line="240" w:lineRule="auto"/>
        <w:ind w:left="142"/>
        <w:contextualSpacing/>
        <w:jc w:val="both"/>
        <w:rPr>
          <w:rFonts w:ascii="Arial" w:hAnsi="Arial" w:cs="Arial"/>
          <w:b/>
          <w:bCs/>
          <w:sz w:val="18"/>
          <w:szCs w:val="18"/>
        </w:rPr>
      </w:pPr>
    </w:p>
    <w:p w14:paraId="52655598" w14:textId="77777777" w:rsidR="008D06F3" w:rsidRPr="00212B19" w:rsidRDefault="00146D5D"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14:paraId="14919AA3" w14:textId="77777777" w:rsidR="00312CD1" w:rsidRPr="00312CD1" w:rsidRDefault="00146D5D"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14:paraId="30E620B4" w14:textId="77777777" w:rsidR="00CB0F47" w:rsidRPr="00212B19" w:rsidRDefault="00146D5D"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14:paraId="078169CB" w14:textId="77777777" w:rsidR="00312CD1" w:rsidRDefault="00312CD1" w:rsidP="00212B19">
      <w:pPr>
        <w:pBdr>
          <w:bottom w:val="single" w:sz="12" w:space="1" w:color="ED7D31" w:themeColor="accent2"/>
        </w:pBdr>
        <w:rPr>
          <w:rFonts w:ascii="Arial" w:hAnsi="Arial" w:cs="Arial"/>
          <w:sz w:val="18"/>
          <w:szCs w:val="18"/>
        </w:rPr>
      </w:pPr>
    </w:p>
    <w:p w14:paraId="0AC44067" w14:textId="77777777"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14:paraId="25E776FA" w14:textId="77777777"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Mobile: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14:paraId="3BCC1A34" w14:textId="77777777" w:rsidR="00045747" w:rsidRDefault="00045747" w:rsidP="00212B19">
      <w:pPr>
        <w:pBdr>
          <w:bottom w:val="single" w:sz="12" w:space="1" w:color="ED7D31" w:themeColor="accent2"/>
        </w:pBdr>
        <w:rPr>
          <w:rFonts w:ascii="Arial" w:hAnsi="Arial" w:cs="Arial"/>
          <w:b/>
          <w:bCs/>
          <w:color w:val="F68A1F"/>
          <w:sz w:val="32"/>
          <w:szCs w:val="42"/>
        </w:rPr>
      </w:pPr>
    </w:p>
    <w:p w14:paraId="20161E60" w14:textId="77777777"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57C0C823" wp14:editId="19CAD3AA">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D204"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14:paraId="0B98086B" w14:textId="77777777" w:rsidR="00212B19" w:rsidRPr="00CB0F47" w:rsidRDefault="00212B19" w:rsidP="00592D76">
      <w:pPr>
        <w:spacing w:line="240" w:lineRule="auto"/>
        <w:contextualSpacing/>
        <w:jc w:val="both"/>
        <w:rPr>
          <w:rFonts w:ascii="Arial" w:hAnsi="Arial" w:cs="Arial"/>
          <w:sz w:val="18"/>
          <w:szCs w:val="18"/>
        </w:rPr>
      </w:pPr>
    </w:p>
    <w:p w14:paraId="6287A58B" w14:textId="77777777" w:rsidR="00212B19" w:rsidRDefault="00212B19" w:rsidP="00212B19">
      <w:pPr>
        <w:spacing w:line="240" w:lineRule="auto"/>
        <w:ind w:left="142"/>
        <w:contextualSpacing/>
        <w:jc w:val="both"/>
        <w:rPr>
          <w:rFonts w:ascii="Arial" w:hAnsi="Arial" w:cs="Arial"/>
          <w:sz w:val="18"/>
          <w:szCs w:val="18"/>
        </w:rPr>
      </w:pPr>
    </w:p>
    <w:p w14:paraId="08E6B9F0" w14:textId="78FCBD69" w:rsidR="00CB0F47" w:rsidRDefault="00CB0F47" w:rsidP="00212B19">
      <w:pPr>
        <w:spacing w:line="240" w:lineRule="auto"/>
        <w:ind w:left="142"/>
        <w:contextualSpacing/>
        <w:jc w:val="both"/>
        <w:rPr>
          <w:rFonts w:ascii="Arial" w:hAnsi="Arial" w:cs="Arial"/>
          <w:sz w:val="18"/>
          <w:szCs w:val="18"/>
        </w:rPr>
      </w:pPr>
    </w:p>
    <w:p w14:paraId="12FB5637" w14:textId="77777777" w:rsidR="007A6500" w:rsidRDefault="007A6500" w:rsidP="00212B19">
      <w:pPr>
        <w:spacing w:line="240" w:lineRule="auto"/>
        <w:ind w:left="142"/>
        <w:contextualSpacing/>
        <w:jc w:val="both"/>
        <w:rPr>
          <w:rFonts w:ascii="Arial" w:hAnsi="Arial" w:cs="Arial"/>
          <w:sz w:val="18"/>
          <w:szCs w:val="18"/>
        </w:rPr>
      </w:pPr>
    </w:p>
    <w:p w14:paraId="1677EA02" w14:textId="033F2C26" w:rsidR="00CB0F47" w:rsidRDefault="00CB0F47" w:rsidP="00212B19">
      <w:pPr>
        <w:spacing w:line="240" w:lineRule="auto"/>
        <w:ind w:left="142"/>
        <w:contextualSpacing/>
        <w:jc w:val="both"/>
        <w:rPr>
          <w:rFonts w:ascii="Arial" w:hAnsi="Arial" w:cs="Arial"/>
          <w:sz w:val="18"/>
          <w:szCs w:val="18"/>
        </w:rPr>
      </w:pPr>
    </w:p>
    <w:p w14:paraId="298D5AFD" w14:textId="77777777" w:rsidR="000471EE" w:rsidRDefault="000471EE" w:rsidP="00212B19">
      <w:pPr>
        <w:spacing w:line="240" w:lineRule="auto"/>
        <w:ind w:left="142"/>
        <w:contextualSpacing/>
        <w:jc w:val="both"/>
        <w:rPr>
          <w:rFonts w:ascii="Arial" w:hAnsi="Arial" w:cs="Arial"/>
          <w:sz w:val="18"/>
          <w:szCs w:val="18"/>
        </w:rPr>
      </w:pPr>
    </w:p>
    <w:p w14:paraId="1158FC96" w14:textId="77777777" w:rsidR="00CB0F47" w:rsidRPr="00212B19" w:rsidRDefault="00CB0F47" w:rsidP="00212B19">
      <w:pPr>
        <w:spacing w:line="240" w:lineRule="auto"/>
        <w:ind w:left="142"/>
        <w:contextualSpacing/>
        <w:jc w:val="both"/>
        <w:rPr>
          <w:rFonts w:ascii="Arial" w:hAnsi="Arial" w:cs="Arial"/>
          <w:sz w:val="18"/>
          <w:szCs w:val="18"/>
        </w:rPr>
      </w:pPr>
    </w:p>
    <w:p w14:paraId="1DDEC044" w14:textId="77777777" w:rsidR="00045747" w:rsidRDefault="00045747" w:rsidP="00212B19">
      <w:pPr>
        <w:spacing w:after="0" w:line="240" w:lineRule="auto"/>
        <w:ind w:left="142"/>
        <w:contextualSpacing/>
        <w:jc w:val="both"/>
        <w:rPr>
          <w:rFonts w:ascii="Arial" w:hAnsi="Arial" w:cs="Arial"/>
          <w:sz w:val="18"/>
          <w:szCs w:val="18"/>
        </w:rPr>
      </w:pPr>
    </w:p>
    <w:p w14:paraId="0582A5E8" w14:textId="77777777" w:rsidR="00212B19" w:rsidRPr="00CB0F47" w:rsidRDefault="00212B19" w:rsidP="00212B19">
      <w:pPr>
        <w:spacing w:after="0" w:line="240" w:lineRule="auto"/>
        <w:ind w:left="142"/>
        <w:contextualSpacing/>
        <w:jc w:val="both"/>
        <w:rPr>
          <w:rFonts w:ascii="Arial" w:hAnsi="Arial" w:cs="Arial"/>
          <w:sz w:val="18"/>
          <w:szCs w:val="18"/>
        </w:rPr>
      </w:pPr>
    </w:p>
    <w:p w14:paraId="0023676A" w14:textId="77777777" w:rsidR="00CB0F47" w:rsidRPr="00212B19" w:rsidRDefault="00CB0F47" w:rsidP="00212B19">
      <w:pPr>
        <w:spacing w:after="0" w:line="240" w:lineRule="auto"/>
        <w:ind w:left="142"/>
        <w:contextualSpacing/>
        <w:jc w:val="both"/>
        <w:rPr>
          <w:rFonts w:ascii="Arial" w:hAnsi="Arial" w:cs="Arial"/>
          <w:sz w:val="18"/>
          <w:szCs w:val="18"/>
        </w:rPr>
      </w:pPr>
    </w:p>
    <w:p w14:paraId="6942EE79" w14:textId="77777777"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14:paraId="47C3952A" w14:textId="77777777" w:rsidR="00212B19" w:rsidRPr="00212B19" w:rsidRDefault="00212B19" w:rsidP="00212B19">
      <w:pPr>
        <w:spacing w:after="0" w:line="480" w:lineRule="auto"/>
        <w:ind w:left="862"/>
        <w:contextualSpacing/>
        <w:jc w:val="both"/>
        <w:rPr>
          <w:rFonts w:ascii="Arial" w:hAnsi="Arial" w:cs="Arial"/>
          <w:b/>
          <w:color w:val="00B0F0"/>
          <w:sz w:val="18"/>
          <w:szCs w:val="18"/>
        </w:rPr>
      </w:pPr>
    </w:p>
    <w:p w14:paraId="353E4220" w14:textId="77777777"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14:paraId="307BA59C" w14:textId="77777777"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14:paraId="128D1F4D" w14:textId="77777777" w:rsidR="00212B19" w:rsidRPr="00212B19" w:rsidRDefault="0037181B" w:rsidP="006339E8">
      <w:pPr>
        <w:spacing w:after="240"/>
        <w:jc w:val="center"/>
        <w:rPr>
          <w:rFonts w:ascii="Arial" w:hAnsi="Arial" w:cs="Arial"/>
          <w:sz w:val="18"/>
          <w:szCs w:val="18"/>
        </w:rPr>
      </w:pPr>
      <w:r>
        <w:rPr>
          <w:noProof/>
          <w:lang w:eastAsia="zh-CN"/>
        </w:rPr>
        <w:drawing>
          <wp:inline distT="0" distB="0" distL="0" distR="0" wp14:anchorId="1526E3BF" wp14:editId="0FFBD8B4">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14:paraId="4AF68757" w14:textId="77777777"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4BB51B5A" wp14:editId="7DE71AB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14:paraId="6EB3018C" w14:textId="77777777"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25F9DD11" wp14:editId="7DA29A55">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14:paraId="644F5C1B" w14:textId="77777777"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6207A1D1" wp14:editId="59D7C157">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45210E75" wp14:editId="20346EE7">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20" r:link="rId21">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14:paraId="538D6893" w14:textId="77777777" w:rsidR="00212B19" w:rsidRPr="00212B19" w:rsidRDefault="00212B19" w:rsidP="006339E8">
      <w:pPr>
        <w:spacing w:after="0" w:line="480" w:lineRule="auto"/>
        <w:jc w:val="center"/>
        <w:rPr>
          <w:rFonts w:ascii="Arial" w:hAnsi="Arial" w:cs="Arial"/>
          <w:b/>
          <w:color w:val="00B0F0"/>
          <w:sz w:val="18"/>
          <w:szCs w:val="18"/>
          <w:lang w:eastAsia="zh-CN" w:bidi="he-IL"/>
        </w:rPr>
      </w:pPr>
    </w:p>
    <w:p w14:paraId="72F1B766" w14:textId="77777777"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14:paraId="3E15C8C1" w14:textId="77777777"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14:paraId="64C361F6" w14:textId="1481371A"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003B33B3">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36921001" w14:textId="77777777"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14:paraId="1C7CD6F3" w14:textId="77777777" w:rsidR="00212B19" w:rsidRPr="00212B19" w:rsidRDefault="00212B19" w:rsidP="00212B19">
      <w:pPr>
        <w:rPr>
          <w:rFonts w:ascii="Arial" w:hAnsi="Arial" w:cs="Arial"/>
          <w:sz w:val="18"/>
          <w:szCs w:val="18"/>
        </w:rPr>
      </w:pPr>
    </w:p>
    <w:p w14:paraId="7C4EE0EB" w14:textId="77777777"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14:paraId="7917A3DC" w14:textId="77777777" w:rsidR="00212B19" w:rsidRDefault="00212B19" w:rsidP="00212B19">
      <w:pPr>
        <w:rPr>
          <w:rFonts w:ascii="Arial" w:hAnsi="Arial" w:cs="Arial"/>
          <w:sz w:val="18"/>
          <w:szCs w:val="18"/>
        </w:rPr>
      </w:pPr>
    </w:p>
    <w:p w14:paraId="1AF61EF1" w14:textId="77777777" w:rsidR="00525266" w:rsidRDefault="00525266" w:rsidP="00212B19">
      <w:pPr>
        <w:rPr>
          <w:rFonts w:ascii="Arial" w:hAnsi="Arial" w:cs="Arial"/>
          <w:sz w:val="18"/>
          <w:szCs w:val="18"/>
        </w:rPr>
      </w:pPr>
    </w:p>
    <w:p w14:paraId="6F0DCC4E" w14:textId="77777777" w:rsidR="00212B19" w:rsidRDefault="00212B19" w:rsidP="007B482D">
      <w:pPr>
        <w:jc w:val="both"/>
        <w:rPr>
          <w:rFonts w:ascii="Arial" w:hAnsi="Arial" w:cs="Arial"/>
          <w:b/>
          <w:color w:val="FF0000"/>
          <w:sz w:val="16"/>
          <w:szCs w:val="18"/>
        </w:rPr>
      </w:pPr>
    </w:p>
    <w:p w14:paraId="7F63B47C" w14:textId="77777777" w:rsidR="00D563AD" w:rsidRDefault="00D563AD" w:rsidP="00782A8C">
      <w:pPr>
        <w:rPr>
          <w:rFonts w:ascii="Arial" w:hAnsi="Arial" w:cs="Arial"/>
          <w:b/>
          <w:bCs/>
          <w:color w:val="F68A1F"/>
          <w:sz w:val="32"/>
          <w:szCs w:val="42"/>
        </w:rPr>
      </w:pPr>
    </w:p>
    <w:p w14:paraId="2F0FE578" w14:textId="77777777" w:rsidR="00DA3376" w:rsidRDefault="00DA3376" w:rsidP="00782A8C">
      <w:pPr>
        <w:rPr>
          <w:rFonts w:ascii="Arial" w:hAnsi="Arial" w:cs="Arial"/>
          <w:b/>
          <w:bCs/>
          <w:color w:val="F68A1F"/>
          <w:sz w:val="32"/>
          <w:szCs w:val="42"/>
        </w:rPr>
      </w:pPr>
    </w:p>
    <w:p w14:paraId="0FE30024" w14:textId="77777777"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lastRenderedPageBreak/>
        <w:t>ANNEXE 2</w:t>
      </w:r>
    </w:p>
    <w:p w14:paraId="12892CDD" w14:textId="372FF9AC" w:rsidR="00D563AD" w:rsidRPr="00D563AD" w:rsidRDefault="00A129CD" w:rsidP="00D563AD">
      <w:pPr>
        <w:jc w:val="center"/>
        <w:rPr>
          <w:rFonts w:ascii="Arial" w:hAnsi="Arial" w:cs="Arial"/>
          <w:color w:val="00B0F0"/>
          <w:sz w:val="36"/>
          <w:szCs w:val="36"/>
        </w:rPr>
      </w:pPr>
      <w:r>
        <w:rPr>
          <w:rFonts w:ascii="Arial" w:hAnsi="Arial" w:cs="Arial"/>
          <w:b/>
          <w:bCs/>
          <w:color w:val="00B0F0"/>
          <w:sz w:val="36"/>
          <w:szCs w:val="36"/>
        </w:rPr>
        <w:t>Chèques</w:t>
      </w:r>
      <w:r w:rsidR="004065AC">
        <w:rPr>
          <w:rFonts w:ascii="Arial" w:hAnsi="Arial" w:cs="Arial"/>
          <w:b/>
          <w:bCs/>
          <w:color w:val="00B0F0"/>
          <w:sz w:val="36"/>
          <w:szCs w:val="36"/>
        </w:rPr>
        <w:t xml:space="preserve"> Vacances Connect</w:t>
      </w:r>
    </w:p>
    <w:p w14:paraId="338ACE36" w14:textId="77777777" w:rsidR="00D563AD" w:rsidRDefault="00D563AD" w:rsidP="00782A8C">
      <w:pPr>
        <w:rPr>
          <w:rFonts w:ascii="Arial" w:hAnsi="Arial" w:cs="Arial"/>
          <w:sz w:val="18"/>
          <w:szCs w:val="20"/>
        </w:rPr>
      </w:pPr>
    </w:p>
    <w:p w14:paraId="6F15C2BC" w14:textId="1FBB92D4"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 xml:space="preserve">Paramétrage </w:t>
      </w:r>
      <w:r w:rsidR="000209E3">
        <w:rPr>
          <w:rFonts w:ascii="Arial" w:hAnsi="Arial" w:cs="Arial"/>
          <w:b/>
          <w:bCs/>
          <w:color w:val="F68A1F"/>
          <w:sz w:val="32"/>
          <w:szCs w:val="42"/>
        </w:rPr>
        <w:t>CHEQUE VACANCES</w:t>
      </w:r>
      <w:r w:rsidR="00FD6248">
        <w:rPr>
          <w:rFonts w:ascii="Arial" w:hAnsi="Arial" w:cs="Arial"/>
          <w:b/>
          <w:bCs/>
          <w:color w:val="F68A1F"/>
          <w:sz w:val="32"/>
          <w:szCs w:val="42"/>
        </w:rPr>
        <w:t xml:space="preserve"> CONNECT</w:t>
      </w:r>
    </w:p>
    <w:p w14:paraId="30DC8D53" w14:textId="77777777" w:rsidR="00D563AD" w:rsidRDefault="00D563AD" w:rsidP="00782A8C">
      <w:pPr>
        <w:rPr>
          <w:rFonts w:ascii="Arial" w:hAnsi="Arial" w:cs="Arial"/>
          <w:sz w:val="18"/>
          <w:szCs w:val="20"/>
        </w:rPr>
      </w:pPr>
    </w:p>
    <w:p w14:paraId="2337C1B7" w14:textId="2B2F27BC" w:rsidR="00DD67C5" w:rsidRPr="00DD67C5" w:rsidRDefault="00782A8C" w:rsidP="00DD67C5">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w:t>
      </w:r>
      <w:r w:rsidR="00A129CD">
        <w:rPr>
          <w:rFonts w:ascii="Arial" w:hAnsi="Arial" w:cs="Arial"/>
          <w:sz w:val="18"/>
          <w:szCs w:val="20"/>
        </w:rPr>
        <w:t>Chèques Vacances</w:t>
      </w:r>
      <w:r w:rsidR="00FD6248">
        <w:rPr>
          <w:rFonts w:ascii="Arial" w:hAnsi="Arial" w:cs="Arial"/>
          <w:sz w:val="18"/>
          <w:szCs w:val="20"/>
        </w:rPr>
        <w:t xml:space="preserve"> CONNECT</w:t>
      </w:r>
      <w:r>
        <w:rPr>
          <w:rFonts w:ascii="Arial" w:hAnsi="Arial" w:cs="Arial"/>
          <w:sz w:val="18"/>
          <w:szCs w:val="20"/>
        </w:rPr>
        <w:t>, merci de cocher la case en page 5 et de compléter les informations ci-dessous.</w:t>
      </w:r>
    </w:p>
    <w:p w14:paraId="019AA6ED" w14:textId="5F7D2B18" w:rsidR="0035703B" w:rsidRPr="00DD67C5" w:rsidRDefault="0035703B" w:rsidP="003207EC">
      <w:pPr>
        <w:rPr>
          <w:rFonts w:ascii="Arial" w:hAnsi="Arial" w:cs="Arial"/>
          <w:sz w:val="18"/>
          <w:szCs w:val="18"/>
          <w:lang w:val="en-US"/>
        </w:rPr>
      </w:pPr>
      <w:r w:rsidRPr="00E27AFE">
        <w:rPr>
          <w:rFonts w:ascii="Arial" w:hAnsi="Arial" w:cs="Arial"/>
          <w:sz w:val="18"/>
          <w:szCs w:val="18"/>
          <w:lang w:val="en-US"/>
        </w:rPr>
        <w:t xml:space="preserve"> </w:t>
      </w:r>
      <w:r w:rsidR="00DD67C5" w:rsidRPr="00DD67C5">
        <w:rPr>
          <w:rFonts w:ascii="Arial" w:hAnsi="Arial" w:cs="Arial"/>
          <w:sz w:val="18"/>
          <w:szCs w:val="18"/>
          <w:lang w:val="en-US"/>
        </w:rPr>
        <w:t>*</w:t>
      </w:r>
      <w:r w:rsidR="00DD67C5" w:rsidRPr="007C0ACF">
        <w:rPr>
          <w:rFonts w:asciiTheme="minorBidi" w:eastAsia="Times New Roman" w:hAnsiTheme="minorBidi"/>
          <w:sz w:val="18"/>
          <w:szCs w:val="18"/>
          <w:lang w:val="en-US"/>
        </w:rPr>
        <w:t xml:space="preserve">Shop ID </w:t>
      </w:r>
      <w:proofErr w:type="spellStart"/>
      <w:r w:rsidR="00DD67C5" w:rsidRPr="007C0ACF">
        <w:rPr>
          <w:rFonts w:asciiTheme="minorBidi" w:eastAsia="Times New Roman" w:hAnsiTheme="minorBidi"/>
          <w:sz w:val="18"/>
          <w:szCs w:val="18"/>
          <w:lang w:val="en-US"/>
        </w:rPr>
        <w:t>Ch</w:t>
      </w:r>
      <w:r w:rsidR="00A129CD" w:rsidRPr="007C0ACF">
        <w:rPr>
          <w:rFonts w:asciiTheme="minorBidi" w:eastAsia="Times New Roman" w:hAnsiTheme="minorBidi"/>
          <w:sz w:val="18"/>
          <w:szCs w:val="18"/>
          <w:lang w:val="en-US"/>
        </w:rPr>
        <w:t>è</w:t>
      </w:r>
      <w:r w:rsidR="00DD67C5" w:rsidRPr="007C0ACF">
        <w:rPr>
          <w:rFonts w:asciiTheme="minorBidi" w:eastAsia="Times New Roman" w:hAnsiTheme="minorBidi"/>
          <w:sz w:val="18"/>
          <w:szCs w:val="18"/>
          <w:lang w:val="en-US"/>
        </w:rPr>
        <w:t>ques</w:t>
      </w:r>
      <w:proofErr w:type="spellEnd"/>
      <w:r w:rsidR="00DD67C5" w:rsidRPr="007C0ACF">
        <w:rPr>
          <w:rFonts w:asciiTheme="minorBidi" w:eastAsia="Times New Roman" w:hAnsiTheme="minorBidi"/>
          <w:sz w:val="18"/>
          <w:szCs w:val="18"/>
          <w:lang w:val="en-US"/>
        </w:rPr>
        <w:t xml:space="preserve"> Vacances Connect</w:t>
      </w:r>
      <w:r w:rsidRPr="00DD67C5">
        <w:rPr>
          <w:rFonts w:ascii="Arial" w:hAnsi="Arial" w:cs="Arial"/>
          <w:sz w:val="18"/>
          <w:szCs w:val="18"/>
          <w:lang w:val="en-US"/>
        </w:rPr>
        <w:t xml:space="preserve">: </w:t>
      </w:r>
      <w:r>
        <w:rPr>
          <w:rFonts w:ascii="Arial" w:hAnsi="Arial" w:cs="Arial"/>
          <w:sz w:val="18"/>
          <w:szCs w:val="18"/>
        </w:rPr>
        <w:fldChar w:fldCharType="begin">
          <w:ffData>
            <w:name w:val="Texte5"/>
            <w:enabled/>
            <w:calcOnExit w:val="0"/>
            <w:textInput>
              <w:type w:val="number"/>
              <w:maxLength w:val="7"/>
            </w:textInput>
          </w:ffData>
        </w:fldChar>
      </w:r>
      <w:r w:rsidRPr="00DD67C5">
        <w:rPr>
          <w:rFonts w:ascii="Arial" w:hAnsi="Arial" w:cs="Arial"/>
          <w:sz w:val="18"/>
          <w:szCs w:val="18"/>
          <w:lang w:val="en-US"/>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BA7616B" w14:textId="7F7A50C7" w:rsidR="00782A8C" w:rsidRPr="00690E7D" w:rsidRDefault="000209E3" w:rsidP="00782A8C">
      <w:pPr>
        <w:jc w:val="both"/>
        <w:rPr>
          <w:rFonts w:ascii="Arial" w:hAnsi="Arial" w:cs="Arial"/>
          <w:sz w:val="18"/>
          <w:szCs w:val="18"/>
        </w:rPr>
      </w:pPr>
      <w:r w:rsidRPr="00A129CD">
        <w:rPr>
          <w:rFonts w:ascii="Arial" w:hAnsi="Arial" w:cs="Arial"/>
          <w:sz w:val="18"/>
          <w:szCs w:val="18"/>
          <w:lang w:val="en-US"/>
        </w:rPr>
        <w:t xml:space="preserve"> </w:t>
      </w:r>
      <w:r w:rsidR="00782A8C" w:rsidRPr="00690E7D">
        <w:rPr>
          <w:rFonts w:ascii="Arial" w:hAnsi="Arial" w:cs="Arial"/>
          <w:sz w:val="18"/>
          <w:szCs w:val="18"/>
        </w:rPr>
        <w:t xml:space="preserve">*Numéro de contrat VAD </w:t>
      </w:r>
      <w:r w:rsidR="00782A8C">
        <w:rPr>
          <w:rFonts w:ascii="Arial" w:hAnsi="Arial" w:cs="Arial"/>
          <w:sz w:val="18"/>
          <w:szCs w:val="18"/>
        </w:rPr>
        <w:t xml:space="preserve">lié au complément Carte Bancaire </w:t>
      </w:r>
      <w:r w:rsidR="00782A8C" w:rsidRPr="00690E7D">
        <w:rPr>
          <w:rFonts w:ascii="Arial" w:hAnsi="Arial" w:cs="Arial"/>
          <w:sz w:val="18"/>
          <w:szCs w:val="18"/>
        </w:rPr>
        <w:t>(</w:t>
      </w:r>
      <w:r w:rsidR="00782A8C">
        <w:rPr>
          <w:rFonts w:ascii="Arial" w:hAnsi="Arial" w:cs="Arial"/>
          <w:sz w:val="18"/>
          <w:szCs w:val="18"/>
        </w:rPr>
        <w:t xml:space="preserve">7 chiffres) :  </w:t>
      </w:r>
      <w:bookmarkStart w:id="13" w:name="_Hlk54622062"/>
      <w:r w:rsidR="00782A8C">
        <w:rPr>
          <w:rFonts w:ascii="Arial" w:hAnsi="Arial" w:cs="Arial"/>
          <w:sz w:val="18"/>
          <w:szCs w:val="18"/>
        </w:rPr>
        <w:fldChar w:fldCharType="begin">
          <w:ffData>
            <w:name w:val="Texte5"/>
            <w:enabled/>
            <w:calcOnExit w:val="0"/>
            <w:textInput>
              <w:type w:val="number"/>
              <w:maxLength w:val="7"/>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bookmarkEnd w:id="13"/>
    </w:p>
    <w:p w14:paraId="4F512050" w14:textId="77777777"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14:paraId="765170C1"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2D5F9832" w14:textId="77777777"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475E8836" w14:textId="77777777"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09C557D" w14:textId="7A4E3D43" w:rsidR="00782A8C" w:rsidRDefault="00154B71" w:rsidP="00782A8C">
      <w:pPr>
        <w:spacing w:after="0" w:line="480" w:lineRule="auto"/>
        <w:rPr>
          <w:rFonts w:ascii="Arial" w:hAnsi="Arial" w:cs="Arial"/>
          <w:sz w:val="18"/>
          <w:szCs w:val="18"/>
        </w:rPr>
      </w:pPr>
      <w:r w:rsidRPr="00690E7D">
        <w:rPr>
          <w:rFonts w:ascii="Arial" w:hAnsi="Arial" w:cs="Arial"/>
          <w:sz w:val="18"/>
          <w:szCs w:val="18"/>
        </w:rPr>
        <w:t>E-mail</w:t>
      </w:r>
      <w:r w:rsidR="00782A8C">
        <w:rPr>
          <w:rFonts w:ascii="Arial" w:hAnsi="Arial" w:cs="Arial"/>
          <w:sz w:val="18"/>
          <w:szCs w:val="18"/>
        </w:rPr>
        <w:t xml:space="preserve"> </w:t>
      </w:r>
      <w:r w:rsidR="00782A8C" w:rsidRPr="00690E7D">
        <w:rPr>
          <w:rFonts w:ascii="Arial" w:hAnsi="Arial" w:cs="Arial"/>
          <w:sz w:val="18"/>
          <w:szCs w:val="18"/>
        </w:rPr>
        <w:t>:</w:t>
      </w:r>
      <w:r w:rsidR="00782A8C">
        <w:rPr>
          <w:rFonts w:ascii="Arial" w:hAnsi="Arial" w:cs="Arial"/>
          <w:sz w:val="18"/>
          <w:szCs w:val="18"/>
        </w:rPr>
        <w:t xml:space="preserve"> </w:t>
      </w:r>
      <w:r w:rsidR="00782A8C">
        <w:rPr>
          <w:rFonts w:ascii="Arial" w:hAnsi="Arial" w:cs="Arial"/>
          <w:sz w:val="18"/>
          <w:szCs w:val="18"/>
        </w:rPr>
        <w:fldChar w:fldCharType="begin">
          <w:ffData>
            <w:name w:val="Texte2"/>
            <w:enabled/>
            <w:calcOnExit w:val="0"/>
            <w:textInput/>
          </w:ffData>
        </w:fldChar>
      </w:r>
      <w:r w:rsidR="00782A8C">
        <w:rPr>
          <w:rFonts w:ascii="Arial" w:hAnsi="Arial" w:cs="Arial"/>
          <w:sz w:val="18"/>
          <w:szCs w:val="18"/>
        </w:rPr>
        <w:instrText xml:space="preserve"> FORMTEXT </w:instrText>
      </w:r>
      <w:r w:rsidR="00782A8C">
        <w:rPr>
          <w:rFonts w:ascii="Arial" w:hAnsi="Arial" w:cs="Arial"/>
          <w:sz w:val="18"/>
          <w:szCs w:val="18"/>
        </w:rPr>
      </w:r>
      <w:r w:rsidR="00782A8C">
        <w:rPr>
          <w:rFonts w:ascii="Arial" w:hAnsi="Arial" w:cs="Arial"/>
          <w:sz w:val="18"/>
          <w:szCs w:val="18"/>
        </w:rPr>
        <w:fldChar w:fldCharType="separate"/>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noProof/>
          <w:sz w:val="18"/>
          <w:szCs w:val="18"/>
        </w:rPr>
        <w:t> </w:t>
      </w:r>
      <w:r w:rsidR="00782A8C">
        <w:rPr>
          <w:rFonts w:ascii="Arial" w:hAnsi="Arial" w:cs="Arial"/>
          <w:sz w:val="18"/>
          <w:szCs w:val="18"/>
        </w:rPr>
        <w:fldChar w:fldCharType="end"/>
      </w:r>
    </w:p>
    <w:p w14:paraId="58885607" w14:textId="77777777"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14:paraId="01593E89" w14:textId="77777777" w:rsidR="00782A8C" w:rsidRPr="00782A8C" w:rsidRDefault="00782A8C" w:rsidP="00782A8C">
      <w:pPr>
        <w:jc w:val="both"/>
        <w:rPr>
          <w:rFonts w:ascii="Arial" w:hAnsi="Arial" w:cs="Arial"/>
          <w:sz w:val="18"/>
          <w:szCs w:val="20"/>
        </w:rPr>
      </w:pPr>
    </w:p>
    <w:sectPr w:rsidR="00782A8C" w:rsidRPr="00782A8C" w:rsidSect="008E5A12">
      <w:headerReference w:type="default" r:id="rId22"/>
      <w:footerReference w:type="default"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D340" w14:textId="77777777" w:rsidR="00146D5D" w:rsidRDefault="00146D5D" w:rsidP="00624A93">
      <w:pPr>
        <w:spacing w:after="0" w:line="240" w:lineRule="auto"/>
      </w:pPr>
      <w:r>
        <w:separator/>
      </w:r>
    </w:p>
  </w:endnote>
  <w:endnote w:type="continuationSeparator" w:id="0">
    <w:p w14:paraId="014A8D1A" w14:textId="77777777" w:rsidR="00146D5D" w:rsidRDefault="00146D5D"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29731"/>
      <w:docPartObj>
        <w:docPartGallery w:val="Page Numbers (Bottom of Page)"/>
        <w:docPartUnique/>
      </w:docPartObj>
    </w:sdtPr>
    <w:sdtEndPr/>
    <w:sdtContent>
      <w:p w14:paraId="2F9C7EF0" w14:textId="77777777" w:rsidR="004756C9" w:rsidRDefault="004756C9">
        <w:pPr>
          <w:pStyle w:val="Pieddepage"/>
          <w:jc w:val="right"/>
        </w:pPr>
        <w:r>
          <w:fldChar w:fldCharType="begin"/>
        </w:r>
        <w:r>
          <w:instrText>PAGE   \* MERGEFORMAT</w:instrText>
        </w:r>
        <w:r>
          <w:fldChar w:fldCharType="separate"/>
        </w:r>
        <w:r>
          <w:rPr>
            <w:noProof/>
          </w:rPr>
          <w:t>8</w:t>
        </w:r>
        <w:r>
          <w:fldChar w:fldCharType="end"/>
        </w:r>
      </w:p>
    </w:sdtContent>
  </w:sdt>
  <w:p w14:paraId="0903D562" w14:textId="77777777" w:rsidR="004756C9" w:rsidRDefault="004756C9" w:rsidP="00C64AD8">
    <w:pPr>
      <w:pStyle w:val="Pieddepage"/>
      <w:ind w:right="280"/>
      <w:jc w:val="right"/>
      <w:rPr>
        <w:sz w:val="14"/>
        <w:szCs w:val="14"/>
      </w:rPr>
    </w:pPr>
    <w:r w:rsidRPr="00497528">
      <w:rPr>
        <w:sz w:val="14"/>
        <w:szCs w:val="14"/>
      </w:rPr>
      <w:t xml:space="preserve">Contact Commercial - +33 (0)1 </w:t>
    </w:r>
    <w:r>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14:paraId="6F301DDC" w14:textId="148005D3" w:rsidR="004756C9" w:rsidRPr="000068D6" w:rsidRDefault="00DF4567" w:rsidP="00C64AD8">
    <w:pPr>
      <w:pStyle w:val="Pieddepage"/>
      <w:ind w:right="280"/>
      <w:jc w:val="right"/>
      <w:rPr>
        <w:sz w:val="14"/>
        <w:szCs w:val="14"/>
      </w:rPr>
    </w:pPr>
    <w:r>
      <w:rPr>
        <w:sz w:val="14"/>
        <w:szCs w:val="14"/>
      </w:rPr>
      <w:t>0</w:t>
    </w:r>
    <w:r w:rsidR="004A3915">
      <w:rPr>
        <w:sz w:val="14"/>
        <w:szCs w:val="14"/>
      </w:rPr>
      <w:t>1</w:t>
    </w:r>
    <w:r w:rsidR="00F02061">
      <w:rPr>
        <w:sz w:val="14"/>
        <w:szCs w:val="14"/>
      </w:rPr>
      <w:t>/0</w:t>
    </w:r>
    <w:r w:rsidR="004A3915">
      <w:rPr>
        <w:sz w:val="14"/>
        <w:szCs w:val="14"/>
      </w:rPr>
      <w:t>7</w:t>
    </w:r>
    <w:r w:rsidR="00F02061">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E2BA" w14:textId="77777777" w:rsidR="00146D5D" w:rsidRDefault="00146D5D" w:rsidP="00624A93">
      <w:pPr>
        <w:spacing w:after="0" w:line="240" w:lineRule="auto"/>
      </w:pPr>
      <w:r>
        <w:separator/>
      </w:r>
    </w:p>
  </w:footnote>
  <w:footnote w:type="continuationSeparator" w:id="0">
    <w:p w14:paraId="326BFCF3" w14:textId="77777777" w:rsidR="00146D5D" w:rsidRDefault="00146D5D"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22943"/>
      <w:docPartObj>
        <w:docPartGallery w:val="Page Numbers (Top of Page)"/>
        <w:docPartUnique/>
      </w:docPartObj>
    </w:sdtPr>
    <w:sdtEndPr/>
    <w:sdtContent>
      <w:p w14:paraId="715E6BB1" w14:textId="77777777" w:rsidR="004756C9" w:rsidRDefault="004756C9" w:rsidP="00E87EC8">
        <w:pPr>
          <w:pStyle w:val="En-tte"/>
        </w:pPr>
        <w:r>
          <w:rPr>
            <w:noProof/>
            <w:lang w:val="en-US" w:eastAsia="zh-CN" w:bidi="he-IL"/>
          </w:rPr>
          <w:drawing>
            <wp:anchor distT="0" distB="0" distL="114300" distR="114300" simplePos="0" relativeHeight="251659264" behindDoc="0" locked="0" layoutInCell="1" allowOverlap="1" wp14:anchorId="3F8F1974" wp14:editId="6FD05F37">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14:paraId="4E566640" w14:textId="77777777" w:rsidR="004756C9" w:rsidRDefault="004756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7A4CB8"/>
    <w:multiLevelType w:val="hybridMultilevel"/>
    <w:tmpl w:val="F084C0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B17E6"/>
    <w:multiLevelType w:val="hybridMultilevel"/>
    <w:tmpl w:val="5A0C0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F192634"/>
    <w:multiLevelType w:val="hybridMultilevel"/>
    <w:tmpl w:val="7BF0138A"/>
    <w:lvl w:ilvl="0" w:tplc="EFC88396">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0"/>
  </w:num>
  <w:num w:numId="6">
    <w:abstractNumId w:val="7"/>
  </w:num>
  <w:num w:numId="7">
    <w:abstractNumId w:val="8"/>
  </w:num>
  <w:num w:numId="8">
    <w:abstractNumId w:val="2"/>
  </w:num>
  <w:num w:numId="9">
    <w:abstractNumId w:val="9"/>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a4y4o97p3XdLbF1GFbxrkLaTb4idlOo6x5HWoAsq3e7k1sBsCgBZgS/6Z43LjFD8jyNDBvLV4Q/L9bnG4YvlA==" w:salt="xsL1P0Lvwq7khNWUYjGBJ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1AD"/>
    <w:rsid w:val="000068D6"/>
    <w:rsid w:val="0001362A"/>
    <w:rsid w:val="0002021F"/>
    <w:rsid w:val="000209E3"/>
    <w:rsid w:val="00036936"/>
    <w:rsid w:val="0004514A"/>
    <w:rsid w:val="00045747"/>
    <w:rsid w:val="000471EE"/>
    <w:rsid w:val="0005069F"/>
    <w:rsid w:val="00057D7D"/>
    <w:rsid w:val="00062A21"/>
    <w:rsid w:val="00067CE6"/>
    <w:rsid w:val="00077DBA"/>
    <w:rsid w:val="00081EF7"/>
    <w:rsid w:val="000A2B3A"/>
    <w:rsid w:val="000A43DC"/>
    <w:rsid w:val="000A5DCB"/>
    <w:rsid w:val="000D174D"/>
    <w:rsid w:val="000F7D04"/>
    <w:rsid w:val="00107A77"/>
    <w:rsid w:val="0012282E"/>
    <w:rsid w:val="001300BA"/>
    <w:rsid w:val="001404AA"/>
    <w:rsid w:val="00142EEA"/>
    <w:rsid w:val="00146D5D"/>
    <w:rsid w:val="001477AE"/>
    <w:rsid w:val="00153998"/>
    <w:rsid w:val="001544B9"/>
    <w:rsid w:val="00154B71"/>
    <w:rsid w:val="00156640"/>
    <w:rsid w:val="001868C7"/>
    <w:rsid w:val="001A0061"/>
    <w:rsid w:val="001A33BC"/>
    <w:rsid w:val="001A4DDE"/>
    <w:rsid w:val="001D3827"/>
    <w:rsid w:val="001D7FEB"/>
    <w:rsid w:val="00212B19"/>
    <w:rsid w:val="002200C2"/>
    <w:rsid w:val="00221CCF"/>
    <w:rsid w:val="0023039C"/>
    <w:rsid w:val="00233F29"/>
    <w:rsid w:val="00235DE6"/>
    <w:rsid w:val="00242217"/>
    <w:rsid w:val="00244955"/>
    <w:rsid w:val="00246696"/>
    <w:rsid w:val="00251F0D"/>
    <w:rsid w:val="0025630A"/>
    <w:rsid w:val="002741CD"/>
    <w:rsid w:val="002827A3"/>
    <w:rsid w:val="00285538"/>
    <w:rsid w:val="00290970"/>
    <w:rsid w:val="00290F5D"/>
    <w:rsid w:val="00295040"/>
    <w:rsid w:val="002A033E"/>
    <w:rsid w:val="002A5F60"/>
    <w:rsid w:val="002B09D5"/>
    <w:rsid w:val="002B3703"/>
    <w:rsid w:val="002B46C0"/>
    <w:rsid w:val="002D05CE"/>
    <w:rsid w:val="002D12E8"/>
    <w:rsid w:val="002E2763"/>
    <w:rsid w:val="00305CE1"/>
    <w:rsid w:val="00312CD1"/>
    <w:rsid w:val="003207EC"/>
    <w:rsid w:val="00326FD9"/>
    <w:rsid w:val="003336FE"/>
    <w:rsid w:val="0034030C"/>
    <w:rsid w:val="00341356"/>
    <w:rsid w:val="003431E2"/>
    <w:rsid w:val="003436CD"/>
    <w:rsid w:val="0035703B"/>
    <w:rsid w:val="0036725A"/>
    <w:rsid w:val="0037181B"/>
    <w:rsid w:val="00373DE7"/>
    <w:rsid w:val="0037622C"/>
    <w:rsid w:val="0038030B"/>
    <w:rsid w:val="0038313C"/>
    <w:rsid w:val="003A3027"/>
    <w:rsid w:val="003B33B3"/>
    <w:rsid w:val="003C3853"/>
    <w:rsid w:val="003E01CC"/>
    <w:rsid w:val="003E0E5D"/>
    <w:rsid w:val="003F0565"/>
    <w:rsid w:val="003F1DE5"/>
    <w:rsid w:val="00404200"/>
    <w:rsid w:val="004065AC"/>
    <w:rsid w:val="0041514A"/>
    <w:rsid w:val="00417312"/>
    <w:rsid w:val="00430359"/>
    <w:rsid w:val="00431B47"/>
    <w:rsid w:val="00444735"/>
    <w:rsid w:val="004468CE"/>
    <w:rsid w:val="00447F7A"/>
    <w:rsid w:val="00463163"/>
    <w:rsid w:val="00465ABE"/>
    <w:rsid w:val="00466416"/>
    <w:rsid w:val="00470467"/>
    <w:rsid w:val="004756C9"/>
    <w:rsid w:val="00477E97"/>
    <w:rsid w:val="0049074F"/>
    <w:rsid w:val="00497528"/>
    <w:rsid w:val="004A2BD6"/>
    <w:rsid w:val="004A3915"/>
    <w:rsid w:val="004B469E"/>
    <w:rsid w:val="004B5DD7"/>
    <w:rsid w:val="004C1477"/>
    <w:rsid w:val="004D42AB"/>
    <w:rsid w:val="004E538F"/>
    <w:rsid w:val="004F0817"/>
    <w:rsid w:val="00501364"/>
    <w:rsid w:val="005050BE"/>
    <w:rsid w:val="0050521C"/>
    <w:rsid w:val="005159A4"/>
    <w:rsid w:val="005249B0"/>
    <w:rsid w:val="00525266"/>
    <w:rsid w:val="00535BCE"/>
    <w:rsid w:val="00547FBC"/>
    <w:rsid w:val="0056404E"/>
    <w:rsid w:val="00564726"/>
    <w:rsid w:val="00565A07"/>
    <w:rsid w:val="00565DCA"/>
    <w:rsid w:val="0057139D"/>
    <w:rsid w:val="00571979"/>
    <w:rsid w:val="005837C6"/>
    <w:rsid w:val="0059104D"/>
    <w:rsid w:val="00592D76"/>
    <w:rsid w:val="0059770B"/>
    <w:rsid w:val="005C51D8"/>
    <w:rsid w:val="005E24A9"/>
    <w:rsid w:val="005E7C1D"/>
    <w:rsid w:val="005F4CCA"/>
    <w:rsid w:val="005F4FFA"/>
    <w:rsid w:val="00624A93"/>
    <w:rsid w:val="006339E8"/>
    <w:rsid w:val="00633C05"/>
    <w:rsid w:val="00635F58"/>
    <w:rsid w:val="006414D5"/>
    <w:rsid w:val="006422BF"/>
    <w:rsid w:val="006504FF"/>
    <w:rsid w:val="006574C2"/>
    <w:rsid w:val="00684B8B"/>
    <w:rsid w:val="00690E7D"/>
    <w:rsid w:val="00693B24"/>
    <w:rsid w:val="006B348A"/>
    <w:rsid w:val="006B389E"/>
    <w:rsid w:val="006E7599"/>
    <w:rsid w:val="00700886"/>
    <w:rsid w:val="00710421"/>
    <w:rsid w:val="00711141"/>
    <w:rsid w:val="00725524"/>
    <w:rsid w:val="007265D7"/>
    <w:rsid w:val="00732453"/>
    <w:rsid w:val="00735781"/>
    <w:rsid w:val="0074233B"/>
    <w:rsid w:val="00744EE6"/>
    <w:rsid w:val="007521CC"/>
    <w:rsid w:val="00755BB9"/>
    <w:rsid w:val="00762C9E"/>
    <w:rsid w:val="00764004"/>
    <w:rsid w:val="007716BF"/>
    <w:rsid w:val="00782A8C"/>
    <w:rsid w:val="0078417B"/>
    <w:rsid w:val="00785B51"/>
    <w:rsid w:val="00792A40"/>
    <w:rsid w:val="0079760C"/>
    <w:rsid w:val="007A6500"/>
    <w:rsid w:val="007B482D"/>
    <w:rsid w:val="007B4959"/>
    <w:rsid w:val="007B5F90"/>
    <w:rsid w:val="007C0ACF"/>
    <w:rsid w:val="007E1927"/>
    <w:rsid w:val="007F35D7"/>
    <w:rsid w:val="0080024B"/>
    <w:rsid w:val="00801E81"/>
    <w:rsid w:val="00811402"/>
    <w:rsid w:val="008160F9"/>
    <w:rsid w:val="008244B4"/>
    <w:rsid w:val="0083337B"/>
    <w:rsid w:val="00837639"/>
    <w:rsid w:val="00844347"/>
    <w:rsid w:val="0084457C"/>
    <w:rsid w:val="0084525D"/>
    <w:rsid w:val="0084752A"/>
    <w:rsid w:val="008535F3"/>
    <w:rsid w:val="008632A2"/>
    <w:rsid w:val="00883E0F"/>
    <w:rsid w:val="00894A8A"/>
    <w:rsid w:val="008C5C7A"/>
    <w:rsid w:val="008D06F3"/>
    <w:rsid w:val="008E5A12"/>
    <w:rsid w:val="008F068C"/>
    <w:rsid w:val="009038E9"/>
    <w:rsid w:val="009077A2"/>
    <w:rsid w:val="00907C38"/>
    <w:rsid w:val="00915A52"/>
    <w:rsid w:val="0093017A"/>
    <w:rsid w:val="00934B71"/>
    <w:rsid w:val="00941632"/>
    <w:rsid w:val="009451D8"/>
    <w:rsid w:val="009622EC"/>
    <w:rsid w:val="00963EA2"/>
    <w:rsid w:val="009948CE"/>
    <w:rsid w:val="009A453F"/>
    <w:rsid w:val="009B5925"/>
    <w:rsid w:val="009B5A50"/>
    <w:rsid w:val="009C2B31"/>
    <w:rsid w:val="009D24D2"/>
    <w:rsid w:val="009D54BC"/>
    <w:rsid w:val="009E04BF"/>
    <w:rsid w:val="009F1EE0"/>
    <w:rsid w:val="009F25D1"/>
    <w:rsid w:val="00A111AD"/>
    <w:rsid w:val="00A129CD"/>
    <w:rsid w:val="00A1616B"/>
    <w:rsid w:val="00A2201A"/>
    <w:rsid w:val="00A24850"/>
    <w:rsid w:val="00A26A32"/>
    <w:rsid w:val="00A310F0"/>
    <w:rsid w:val="00A31D4F"/>
    <w:rsid w:val="00A35B28"/>
    <w:rsid w:val="00A35EB8"/>
    <w:rsid w:val="00A3755C"/>
    <w:rsid w:val="00A37BFB"/>
    <w:rsid w:val="00A44AA6"/>
    <w:rsid w:val="00A475E8"/>
    <w:rsid w:val="00A70AEB"/>
    <w:rsid w:val="00A72BBB"/>
    <w:rsid w:val="00A81BEE"/>
    <w:rsid w:val="00A8302A"/>
    <w:rsid w:val="00A83254"/>
    <w:rsid w:val="00A92F95"/>
    <w:rsid w:val="00A96721"/>
    <w:rsid w:val="00AD1E6C"/>
    <w:rsid w:val="00AD6EEF"/>
    <w:rsid w:val="00AE2FE3"/>
    <w:rsid w:val="00AE383C"/>
    <w:rsid w:val="00AF2871"/>
    <w:rsid w:val="00AF581D"/>
    <w:rsid w:val="00B0103B"/>
    <w:rsid w:val="00B119B5"/>
    <w:rsid w:val="00B23E32"/>
    <w:rsid w:val="00B26966"/>
    <w:rsid w:val="00B31B2F"/>
    <w:rsid w:val="00B37CD9"/>
    <w:rsid w:val="00B55B36"/>
    <w:rsid w:val="00B602F2"/>
    <w:rsid w:val="00B66160"/>
    <w:rsid w:val="00B838B8"/>
    <w:rsid w:val="00B877FA"/>
    <w:rsid w:val="00BB2933"/>
    <w:rsid w:val="00BB4870"/>
    <w:rsid w:val="00BC3B7B"/>
    <w:rsid w:val="00BF65D8"/>
    <w:rsid w:val="00C07743"/>
    <w:rsid w:val="00C13FC5"/>
    <w:rsid w:val="00C3497B"/>
    <w:rsid w:val="00C41E0F"/>
    <w:rsid w:val="00C5122A"/>
    <w:rsid w:val="00C647AD"/>
    <w:rsid w:val="00C64AD8"/>
    <w:rsid w:val="00C6645B"/>
    <w:rsid w:val="00C76224"/>
    <w:rsid w:val="00C77263"/>
    <w:rsid w:val="00C8497A"/>
    <w:rsid w:val="00C94E26"/>
    <w:rsid w:val="00CB0F47"/>
    <w:rsid w:val="00CB68DB"/>
    <w:rsid w:val="00CC60C1"/>
    <w:rsid w:val="00CD0617"/>
    <w:rsid w:val="00CD2727"/>
    <w:rsid w:val="00CD4879"/>
    <w:rsid w:val="00CD5A51"/>
    <w:rsid w:val="00CF235F"/>
    <w:rsid w:val="00CF7450"/>
    <w:rsid w:val="00D0560C"/>
    <w:rsid w:val="00D23339"/>
    <w:rsid w:val="00D23FCA"/>
    <w:rsid w:val="00D3257E"/>
    <w:rsid w:val="00D34E3F"/>
    <w:rsid w:val="00D35DCA"/>
    <w:rsid w:val="00D43AD2"/>
    <w:rsid w:val="00D527BF"/>
    <w:rsid w:val="00D563AD"/>
    <w:rsid w:val="00D63C32"/>
    <w:rsid w:val="00D659C2"/>
    <w:rsid w:val="00D810D2"/>
    <w:rsid w:val="00D82231"/>
    <w:rsid w:val="00D85C01"/>
    <w:rsid w:val="00D87090"/>
    <w:rsid w:val="00D8774F"/>
    <w:rsid w:val="00D93C25"/>
    <w:rsid w:val="00DA04A7"/>
    <w:rsid w:val="00DA2760"/>
    <w:rsid w:val="00DA3376"/>
    <w:rsid w:val="00DB2434"/>
    <w:rsid w:val="00DB4635"/>
    <w:rsid w:val="00DB66CE"/>
    <w:rsid w:val="00DC2891"/>
    <w:rsid w:val="00DC4C2C"/>
    <w:rsid w:val="00DD67C5"/>
    <w:rsid w:val="00DE335A"/>
    <w:rsid w:val="00DF2BE1"/>
    <w:rsid w:val="00DF4567"/>
    <w:rsid w:val="00DF5E3C"/>
    <w:rsid w:val="00E11C7A"/>
    <w:rsid w:val="00E271BD"/>
    <w:rsid w:val="00E27AFE"/>
    <w:rsid w:val="00E36967"/>
    <w:rsid w:val="00E42E6F"/>
    <w:rsid w:val="00E47022"/>
    <w:rsid w:val="00E52C8F"/>
    <w:rsid w:val="00E572C8"/>
    <w:rsid w:val="00E606CB"/>
    <w:rsid w:val="00E72F1D"/>
    <w:rsid w:val="00E83009"/>
    <w:rsid w:val="00E87239"/>
    <w:rsid w:val="00E87EC8"/>
    <w:rsid w:val="00E90966"/>
    <w:rsid w:val="00EA2CD2"/>
    <w:rsid w:val="00EA6875"/>
    <w:rsid w:val="00EB6455"/>
    <w:rsid w:val="00EC0205"/>
    <w:rsid w:val="00EC3512"/>
    <w:rsid w:val="00EC7D06"/>
    <w:rsid w:val="00ED6B2C"/>
    <w:rsid w:val="00EE517E"/>
    <w:rsid w:val="00EE5CA7"/>
    <w:rsid w:val="00EF3B77"/>
    <w:rsid w:val="00F02061"/>
    <w:rsid w:val="00F16090"/>
    <w:rsid w:val="00F24E35"/>
    <w:rsid w:val="00F32587"/>
    <w:rsid w:val="00F33A2E"/>
    <w:rsid w:val="00F341D9"/>
    <w:rsid w:val="00F37393"/>
    <w:rsid w:val="00F378FE"/>
    <w:rsid w:val="00F52BFB"/>
    <w:rsid w:val="00F6042B"/>
    <w:rsid w:val="00F63BDE"/>
    <w:rsid w:val="00F64F01"/>
    <w:rsid w:val="00F67E76"/>
    <w:rsid w:val="00F72325"/>
    <w:rsid w:val="00F73C91"/>
    <w:rsid w:val="00F73F3C"/>
    <w:rsid w:val="00F81238"/>
    <w:rsid w:val="00F9113A"/>
    <w:rsid w:val="00F939E3"/>
    <w:rsid w:val="00F94CE7"/>
    <w:rsid w:val="00FA7598"/>
    <w:rsid w:val="00FC0F64"/>
    <w:rsid w:val="00FC7195"/>
    <w:rsid w:val="00FD6248"/>
    <w:rsid w:val="00FD7024"/>
    <w:rsid w:val="00FE588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76F07"/>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 w:type="character" w:styleId="Mentionnonrsolue">
    <w:name w:val="Unresolved Mention"/>
    <w:basedOn w:val="Policepardfaut"/>
    <w:uiPriority w:val="99"/>
    <w:semiHidden/>
    <w:unhideWhenUsed/>
    <w:rsid w:val="00BF65D8"/>
    <w:rPr>
      <w:color w:val="605E5C"/>
      <w:shd w:val="clear" w:color="auto" w:fill="E1DFDD"/>
    </w:rPr>
  </w:style>
  <w:style w:type="paragraph" w:styleId="Textebrut">
    <w:name w:val="Plain Text"/>
    <w:basedOn w:val="Normal"/>
    <w:link w:val="TextebrutCar"/>
    <w:uiPriority w:val="99"/>
    <w:unhideWhenUsed/>
    <w:rsid w:val="009077A2"/>
    <w:pPr>
      <w:spacing w:after="0" w:line="240" w:lineRule="auto"/>
    </w:pPr>
    <w:rPr>
      <w:rFonts w:ascii="Calibri" w:eastAsiaTheme="minorHAnsi" w:hAnsi="Calibri" w:cs="Calibri"/>
      <w:lang w:eastAsia="en-US" w:bidi="he-IL"/>
    </w:rPr>
  </w:style>
  <w:style w:type="character" w:customStyle="1" w:styleId="TextebrutCar">
    <w:name w:val="Texte brut Car"/>
    <w:basedOn w:val="Policepardfaut"/>
    <w:link w:val="Textebrut"/>
    <w:uiPriority w:val="99"/>
    <w:rsid w:val="009077A2"/>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turation-ecom@verifone.com"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5.jpg@01D2A2FE.111BE780" TargetMode="External"/><Relationship Id="rId7" Type="http://schemas.openxmlformats.org/officeDocument/2006/relationships/settings" Target="settings.xml"/><Relationship Id="rId12" Type="http://schemas.openxmlformats.org/officeDocument/2006/relationships/hyperlink" Target="http://www1.paybox.com/nos-produits-et-services/conditions-generales-de-vente/" TargetMode="External"/><Relationship Id="rId17" Type="http://schemas.openxmlformats.org/officeDocument/2006/relationships/image" Target="cid:image003.jpg@01D2A2FE.111BE78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paybox@verifone.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cid:image001.png@01D36902.66309F7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cid:image004.jpg@01D2A2FE.111BE7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
      <w:docPartPr>
        <w:name w:val="78248C728F5D4AC8986A663C6E2F9DE1"/>
        <w:category>
          <w:name w:val="Général"/>
          <w:gallery w:val="placeholder"/>
        </w:category>
        <w:types>
          <w:type w:val="bbPlcHdr"/>
        </w:types>
        <w:behaviors>
          <w:behavior w:val="content"/>
        </w:behaviors>
        <w:guid w:val="{ECBF4C87-C0E9-41F7-BC33-F41B1111A6E7}"/>
      </w:docPartPr>
      <w:docPartBody>
        <w:p w:rsidR="0004107F" w:rsidRDefault="000535A6" w:rsidP="000535A6">
          <w:pPr>
            <w:pStyle w:val="78248C728F5D4AC8986A663C6E2F9DE1"/>
          </w:pPr>
          <w:r w:rsidRPr="006C2DFF">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0"/>
    <w:rsid w:val="0004107F"/>
    <w:rsid w:val="000477AE"/>
    <w:rsid w:val="000535A6"/>
    <w:rsid w:val="00070858"/>
    <w:rsid w:val="00094BC0"/>
    <w:rsid w:val="000D2B25"/>
    <w:rsid w:val="00107C34"/>
    <w:rsid w:val="00132860"/>
    <w:rsid w:val="00142A7F"/>
    <w:rsid w:val="00220E9B"/>
    <w:rsid w:val="002C15EB"/>
    <w:rsid w:val="002F45D1"/>
    <w:rsid w:val="00360B4B"/>
    <w:rsid w:val="003F292C"/>
    <w:rsid w:val="004036DD"/>
    <w:rsid w:val="00431ACA"/>
    <w:rsid w:val="004846D8"/>
    <w:rsid w:val="004A44CF"/>
    <w:rsid w:val="005615BB"/>
    <w:rsid w:val="00574569"/>
    <w:rsid w:val="00596D04"/>
    <w:rsid w:val="00654AF7"/>
    <w:rsid w:val="00673F4A"/>
    <w:rsid w:val="00683D5D"/>
    <w:rsid w:val="006958F8"/>
    <w:rsid w:val="006D1F9C"/>
    <w:rsid w:val="006F3CD2"/>
    <w:rsid w:val="007B0FEB"/>
    <w:rsid w:val="007C0EE1"/>
    <w:rsid w:val="007C427C"/>
    <w:rsid w:val="008036AE"/>
    <w:rsid w:val="00845EA6"/>
    <w:rsid w:val="00863A09"/>
    <w:rsid w:val="008F3715"/>
    <w:rsid w:val="00B251FB"/>
    <w:rsid w:val="00B43530"/>
    <w:rsid w:val="00B51FF3"/>
    <w:rsid w:val="00B71838"/>
    <w:rsid w:val="00C10A44"/>
    <w:rsid w:val="00C871A2"/>
    <w:rsid w:val="00CD0FD0"/>
    <w:rsid w:val="00D43C72"/>
    <w:rsid w:val="00D77547"/>
    <w:rsid w:val="00D822BE"/>
    <w:rsid w:val="00F73D8A"/>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35A6"/>
    <w:rPr>
      <w:color w:val="808080"/>
    </w:rPr>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78248C728F5D4AC8986A663C6E2F9DE1">
    <w:name w:val="78248C728F5D4AC8986A663C6E2F9DE1"/>
    <w:rsid w:val="000535A6"/>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c715898b-6d35-42af-b672-bf2654bac9d2"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C7FDFD6821C94E812F0B0C9D7DC1DE" ma:contentTypeVersion="7" ma:contentTypeDescription="Crée un document." ma:contentTypeScope="" ma:versionID="361b291ca2b51f0b4a700f768f3f9f33">
  <xsd:schema xmlns:xsd="http://www.w3.org/2001/XMLSchema" xmlns:xs="http://www.w3.org/2001/XMLSchema" xmlns:p="http://schemas.microsoft.com/office/2006/metadata/properties" xmlns:ns1="http://schemas.microsoft.com/sharepoint/v3" xmlns:ns2="c715898b-6d35-42af-b672-bf2654bac9d2" xmlns:ns3="22ff29bc-07a4-49ec-b590-1ade9204167d" targetNamespace="http://schemas.microsoft.com/office/2006/metadata/properties" ma:root="true" ma:fieldsID="a51542615ff7c525035c9ba2b0aaf529" ns1:_="" ns2:_="" ns3:_="">
    <xsd:import namespace="http://schemas.microsoft.com/sharepoint/v3"/>
    <xsd:import namespace="c715898b-6d35-42af-b672-bf2654bac9d2"/>
    <xsd:import namespace="22ff29bc-07a4-49ec-b590-1ade9204167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Propriétés de la stratégie de conformité unifiée" ma:hidden="true" ma:internalName="_ip_UnifiedCompliancePolicyProperties">
      <xsd:simpleType>
        <xsd:restriction base="dms:Note"/>
      </xsd:simpleType>
    </xsd:element>
    <xsd:element name="_ip_UnifiedCompliancePolicyUIAction" ma:index="11"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5898b-6d35-42af-b672-bf2654bac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4"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29bc-07a4-49ec-b590-1ade9204167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58AD-0082-4DE9-B63F-78578E9BCADE}">
  <ds:schemaRefs>
    <ds:schemaRef ds:uri="http://schemas.microsoft.com/sharepoint/v3/contenttype/forms"/>
  </ds:schemaRefs>
</ds:datastoreItem>
</file>

<file path=customXml/itemProps2.xml><?xml version="1.0" encoding="utf-8"?>
<ds:datastoreItem xmlns:ds="http://schemas.openxmlformats.org/officeDocument/2006/customXml" ds:itemID="{673A68C5-00CF-4300-B650-6B3067A726FC}">
  <ds:schemaRefs>
    <ds:schemaRef ds:uri="http://schemas.microsoft.com/office/2006/metadata/properties"/>
    <ds:schemaRef ds:uri="http://schemas.microsoft.com/office/infopath/2007/PartnerControls"/>
    <ds:schemaRef ds:uri="http://schemas.microsoft.com/sharepoint/v3"/>
    <ds:schemaRef ds:uri="c715898b-6d35-42af-b672-bf2654bac9d2"/>
  </ds:schemaRefs>
</ds:datastoreItem>
</file>

<file path=customXml/itemProps3.xml><?xml version="1.0" encoding="utf-8"?>
<ds:datastoreItem xmlns:ds="http://schemas.openxmlformats.org/officeDocument/2006/customXml" ds:itemID="{40184963-CFEE-4F3E-ACE7-6F207FBB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5898b-6d35-42af-b672-bf2654bac9d2"/>
    <ds:schemaRef ds:uri="22ff29bc-07a4-49ec-b590-1ade92041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88F19-8647-4CBB-B7BD-82703B8F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2394</Words>
  <Characters>13168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Melanie Roy</cp:lastModifiedBy>
  <cp:revision>4</cp:revision>
  <cp:lastPrinted>2017-09-11T10:03:00Z</cp:lastPrinted>
  <dcterms:created xsi:type="dcterms:W3CDTF">2022-09-30T08:34:00Z</dcterms:created>
  <dcterms:modified xsi:type="dcterms:W3CDTF">2022-09-30T08:35:00Z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0x0101007CC7FDFD6821C94E812F0B0C9D7DC1DE</vt:lpwstr>
  </property>
</Properties>
</file>